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784A" w14:textId="77777777" w:rsidR="00A93963" w:rsidRDefault="00A93963">
      <w:pPr>
        <w:spacing w:before="240" w:after="240"/>
        <w:ind w:left="0" w:hanging="2"/>
        <w:rPr>
          <w:rFonts w:ascii="Calibri" w:eastAsia="Calibri" w:hAnsi="Calibri" w:cs="Calibri"/>
          <w:color w:val="000007"/>
        </w:rPr>
      </w:pPr>
    </w:p>
    <w:p w14:paraId="59F29CE0" w14:textId="77777777" w:rsidR="00A93963" w:rsidRDefault="00663B2D">
      <w:pPr>
        <w:spacing w:before="240" w:after="240"/>
        <w:ind w:left="0" w:hanging="2"/>
        <w:jc w:val="right"/>
        <w:rPr>
          <w:rFonts w:ascii="Calibri" w:eastAsia="Calibri" w:hAnsi="Calibri" w:cs="Calibri"/>
          <w:color w:val="000007"/>
          <w:sz w:val="22"/>
          <w:szCs w:val="22"/>
        </w:rPr>
      </w:pPr>
      <w:r>
        <w:rPr>
          <w:rFonts w:ascii="Calibri" w:eastAsia="Calibri" w:hAnsi="Calibri" w:cs="Calibri"/>
          <w:b/>
          <w:color w:val="000007"/>
          <w:sz w:val="22"/>
          <w:szCs w:val="22"/>
        </w:rPr>
        <w:t>Allegato 7</w:t>
      </w:r>
    </w:p>
    <w:p w14:paraId="4B793017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2"/>
        </w:tabs>
        <w:spacing w:line="240" w:lineRule="auto"/>
        <w:ind w:left="0" w:right="160" w:hanging="2"/>
        <w:jc w:val="center"/>
        <w:rPr>
          <w:rFonts w:ascii="Calibri" w:eastAsia="Calibri" w:hAnsi="Calibri" w:cs="Calibri"/>
          <w:color w:val="000007"/>
        </w:rPr>
      </w:pPr>
    </w:p>
    <w:p w14:paraId="0336BFB8" w14:textId="77777777" w:rsidR="00A93963" w:rsidRDefault="00663B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2"/>
        </w:tabs>
        <w:spacing w:line="240" w:lineRule="auto"/>
        <w:ind w:left="0" w:right="160" w:hanging="2"/>
        <w:jc w:val="center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b/>
          <w:color w:val="000007"/>
        </w:rPr>
        <w:t>REGISTRO SOMMINISTRAZIONE FARMACO</w:t>
      </w:r>
    </w:p>
    <w:p w14:paraId="6665B5C1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2"/>
        </w:tabs>
        <w:spacing w:line="240" w:lineRule="auto"/>
        <w:ind w:left="0" w:right="160" w:hanging="2"/>
        <w:jc w:val="center"/>
        <w:rPr>
          <w:rFonts w:ascii="Calibri" w:eastAsia="Calibri" w:hAnsi="Calibri" w:cs="Calibri"/>
          <w:color w:val="000007"/>
          <w:sz w:val="22"/>
          <w:szCs w:val="22"/>
        </w:rPr>
      </w:pPr>
    </w:p>
    <w:p w14:paraId="66FAAAFE" w14:textId="77777777" w:rsidR="00A93963" w:rsidRDefault="00663B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2"/>
        </w:tabs>
        <w:spacing w:line="360" w:lineRule="auto"/>
        <w:ind w:left="0" w:right="159" w:hanging="2"/>
        <w:jc w:val="both"/>
        <w:rPr>
          <w:rFonts w:ascii="Calibri" w:eastAsia="Calibri" w:hAnsi="Calibri" w:cs="Calibri"/>
          <w:color w:val="000007"/>
          <w:sz w:val="22"/>
          <w:szCs w:val="22"/>
        </w:rPr>
      </w:pPr>
      <w:r>
        <w:rPr>
          <w:rFonts w:ascii="Calibri" w:eastAsia="Calibri" w:hAnsi="Calibri" w:cs="Calibri"/>
          <w:color w:val="000007"/>
          <w:sz w:val="22"/>
          <w:szCs w:val="22"/>
        </w:rPr>
        <w:t>In ottemperanza alla procedura per la somministrazione di farmaco (salvavita o indispensabile) per l’alunno: ……………………………………</w:t>
      </w:r>
      <w:proofErr w:type="gramStart"/>
      <w:r>
        <w:rPr>
          <w:rFonts w:ascii="Calibri" w:eastAsia="Calibri" w:hAnsi="Calibri" w:cs="Calibri"/>
          <w:color w:val="000007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7"/>
          <w:sz w:val="22"/>
          <w:szCs w:val="22"/>
        </w:rPr>
        <w:t>…………………………………….. classe ………… sezione …………</w:t>
      </w:r>
      <w:proofErr w:type="gramStart"/>
      <w:r>
        <w:rPr>
          <w:rFonts w:ascii="Calibri" w:eastAsia="Calibri" w:hAnsi="Calibri" w:cs="Calibri"/>
          <w:color w:val="000007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7"/>
          <w:sz w:val="22"/>
          <w:szCs w:val="22"/>
        </w:rPr>
        <w:t>.  sono stati eseguiti i seguenti interventi:</w:t>
      </w:r>
    </w:p>
    <w:p w14:paraId="397EC91C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2"/>
        </w:tabs>
        <w:spacing w:line="240" w:lineRule="auto"/>
        <w:ind w:left="0" w:right="160" w:hanging="2"/>
        <w:jc w:val="both"/>
        <w:rPr>
          <w:rFonts w:ascii="Calibri" w:eastAsia="Calibri" w:hAnsi="Calibri" w:cs="Calibri"/>
          <w:color w:val="000007"/>
          <w:sz w:val="22"/>
          <w:szCs w:val="22"/>
        </w:rPr>
      </w:pPr>
    </w:p>
    <w:tbl>
      <w:tblPr>
        <w:tblStyle w:val="a5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4819"/>
        <w:gridCol w:w="709"/>
        <w:gridCol w:w="2551"/>
      </w:tblGrid>
      <w:tr w:rsidR="00A93963" w14:paraId="4C78E2DA" w14:textId="77777777">
        <w:trPr>
          <w:trHeight w:val="365"/>
        </w:trPr>
        <w:tc>
          <w:tcPr>
            <w:tcW w:w="959" w:type="dxa"/>
            <w:tcBorders>
              <w:right w:val="single" w:sz="4" w:space="0" w:color="808080"/>
            </w:tcBorders>
            <w:shd w:val="clear" w:color="auto" w:fill="DBE5F1"/>
          </w:tcPr>
          <w:p w14:paraId="4FF61428" w14:textId="77777777" w:rsidR="00A93963" w:rsidRDefault="0066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7"/>
              </w:rPr>
            </w:pPr>
            <w:r>
              <w:rPr>
                <w:rFonts w:ascii="Calibri" w:eastAsia="Calibri" w:hAnsi="Calibri" w:cs="Calibri"/>
                <w:color w:val="000007"/>
              </w:rPr>
              <w:t>giorno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BE5F1"/>
          </w:tcPr>
          <w:p w14:paraId="2E702C55" w14:textId="77777777" w:rsidR="00A93963" w:rsidRDefault="0066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7"/>
              </w:rPr>
            </w:pPr>
            <w:r>
              <w:rPr>
                <w:rFonts w:ascii="Calibri" w:eastAsia="Calibri" w:hAnsi="Calibri" w:cs="Calibri"/>
                <w:color w:val="000007"/>
              </w:rPr>
              <w:t>ora</w:t>
            </w:r>
          </w:p>
        </w:tc>
        <w:tc>
          <w:tcPr>
            <w:tcW w:w="481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BE5F1"/>
          </w:tcPr>
          <w:p w14:paraId="20617EA4" w14:textId="77777777" w:rsidR="00A93963" w:rsidRDefault="0066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7"/>
              </w:rPr>
            </w:pPr>
            <w:r>
              <w:rPr>
                <w:rFonts w:ascii="Calibri" w:eastAsia="Calibri" w:hAnsi="Calibri" w:cs="Calibri"/>
                <w:color w:val="000007"/>
              </w:rPr>
              <w:t>Tipo intervento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E2F3"/>
          </w:tcPr>
          <w:p w14:paraId="5744112C" w14:textId="77777777" w:rsidR="00A93963" w:rsidRDefault="0066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7"/>
              </w:rPr>
            </w:pPr>
            <w:r>
              <w:rPr>
                <w:rFonts w:ascii="Calibri" w:eastAsia="Calibri" w:hAnsi="Calibri" w:cs="Calibri"/>
                <w:color w:val="000007"/>
              </w:rPr>
              <w:t>dose</w:t>
            </w:r>
          </w:p>
        </w:tc>
        <w:tc>
          <w:tcPr>
            <w:tcW w:w="2551" w:type="dxa"/>
            <w:tcBorders>
              <w:left w:val="single" w:sz="4" w:space="0" w:color="808080"/>
            </w:tcBorders>
            <w:shd w:val="clear" w:color="auto" w:fill="DBE5F1"/>
          </w:tcPr>
          <w:p w14:paraId="6953BCA5" w14:textId="77777777" w:rsidR="00A93963" w:rsidRDefault="0066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7"/>
              </w:rPr>
            </w:pPr>
            <w:r>
              <w:rPr>
                <w:rFonts w:ascii="Calibri" w:eastAsia="Calibri" w:hAnsi="Calibri" w:cs="Calibri"/>
                <w:color w:val="000007"/>
              </w:rPr>
              <w:t>Firma leggibile</w:t>
            </w:r>
          </w:p>
        </w:tc>
      </w:tr>
      <w:tr w:rsidR="00A93963" w14:paraId="149B2D33" w14:textId="77777777">
        <w:tc>
          <w:tcPr>
            <w:tcW w:w="959" w:type="dxa"/>
            <w:tcBorders>
              <w:bottom w:val="single" w:sz="4" w:space="0" w:color="808080"/>
              <w:right w:val="single" w:sz="4" w:space="0" w:color="808080"/>
            </w:tcBorders>
          </w:tcPr>
          <w:p w14:paraId="54A3A806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  <w:p w14:paraId="2571DE6D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EB2D3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5DCEF71B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48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AB853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32AE291C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BF2A8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6E490EEA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2551" w:type="dxa"/>
            <w:tcBorders>
              <w:left w:val="single" w:sz="4" w:space="0" w:color="808080"/>
              <w:bottom w:val="single" w:sz="4" w:space="0" w:color="808080"/>
            </w:tcBorders>
          </w:tcPr>
          <w:p w14:paraId="03CE18D4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</w:tr>
      <w:tr w:rsidR="00A93963" w14:paraId="3F515C1E" w14:textId="77777777">
        <w:trPr>
          <w:trHeight w:val="563"/>
        </w:trPr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1A923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  <w:p w14:paraId="4662729D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3D524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5EA49354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4E1C4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38461DC1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F0511F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42651490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D2AD5B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</w:tr>
      <w:tr w:rsidR="00A93963" w14:paraId="2F0E0291" w14:textId="77777777">
        <w:trPr>
          <w:trHeight w:val="596"/>
        </w:trPr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7BF7E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A2162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F99EC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0CD2C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3BF409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</w:tr>
      <w:tr w:rsidR="00A93963" w14:paraId="03EA2DC5" w14:textId="7777777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553E9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  <w:p w14:paraId="60F0E650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06EA5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356172C7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D1707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37E96679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CFE69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5D88BC70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B1FAAA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</w:tr>
      <w:tr w:rsidR="00A93963" w14:paraId="1C11D756" w14:textId="77777777">
        <w:tc>
          <w:tcPr>
            <w:tcW w:w="95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A8228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  <w:p w14:paraId="44901D16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8A5B0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31B942D4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59C74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288FD506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C1A93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7"/>
              </w:rPr>
            </w:pPr>
          </w:p>
          <w:p w14:paraId="6CC4599C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AE9834" w14:textId="77777777" w:rsidR="00A93963" w:rsidRDefault="00A9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7"/>
              </w:rPr>
            </w:pPr>
          </w:p>
        </w:tc>
      </w:tr>
    </w:tbl>
    <w:p w14:paraId="737ECCEA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2"/>
        </w:tabs>
        <w:spacing w:line="240" w:lineRule="auto"/>
        <w:ind w:left="0" w:right="160" w:hanging="2"/>
        <w:jc w:val="both"/>
        <w:rPr>
          <w:rFonts w:ascii="Calibri" w:eastAsia="Calibri" w:hAnsi="Calibri" w:cs="Calibri"/>
          <w:color w:val="548DD4"/>
          <w:sz w:val="22"/>
          <w:szCs w:val="22"/>
        </w:rPr>
      </w:pPr>
    </w:p>
    <w:p w14:paraId="62882292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60" w:hanging="2"/>
        <w:jc w:val="both"/>
        <w:rPr>
          <w:rFonts w:ascii="Calibri" w:eastAsia="Calibri" w:hAnsi="Calibri" w:cs="Calibri"/>
          <w:color w:val="548DD4"/>
          <w:sz w:val="22"/>
          <w:szCs w:val="22"/>
        </w:rPr>
      </w:pPr>
    </w:p>
    <w:p w14:paraId="1BA314BB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rPr>
          <w:rFonts w:ascii="Calibri" w:eastAsia="Calibri" w:hAnsi="Calibri" w:cs="Calibri"/>
          <w:color w:val="548DD4"/>
          <w:sz w:val="22"/>
          <w:szCs w:val="22"/>
        </w:rPr>
      </w:pPr>
    </w:p>
    <w:p w14:paraId="5A5F0DAB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  <w:sz w:val="22"/>
          <w:szCs w:val="22"/>
        </w:rPr>
      </w:pPr>
    </w:p>
    <w:p w14:paraId="0B9C3AC2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  <w:sz w:val="22"/>
          <w:szCs w:val="22"/>
        </w:rPr>
      </w:pPr>
    </w:p>
    <w:p w14:paraId="0386CB98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  <w:sz w:val="22"/>
          <w:szCs w:val="22"/>
        </w:rPr>
      </w:pPr>
    </w:p>
    <w:p w14:paraId="653D32A6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  <w:sz w:val="22"/>
          <w:szCs w:val="22"/>
        </w:rPr>
      </w:pPr>
    </w:p>
    <w:p w14:paraId="77CCFF7D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  <w:sz w:val="22"/>
          <w:szCs w:val="22"/>
        </w:rPr>
      </w:pPr>
    </w:p>
    <w:p w14:paraId="0E7261EA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  <w:sz w:val="22"/>
          <w:szCs w:val="22"/>
        </w:rPr>
      </w:pPr>
    </w:p>
    <w:p w14:paraId="5522F917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  <w:sz w:val="22"/>
          <w:szCs w:val="22"/>
        </w:rPr>
      </w:pPr>
    </w:p>
    <w:p w14:paraId="6734B793" w14:textId="7B967E86" w:rsidR="00A93963" w:rsidRDefault="00A93963" w:rsidP="00F41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7"/>
          <w:sz w:val="20"/>
          <w:szCs w:val="20"/>
        </w:rPr>
      </w:pPr>
      <w:bookmarkStart w:id="0" w:name="_heading=h.3rdcrjn" w:colFirst="0" w:colLast="0"/>
      <w:bookmarkEnd w:id="0"/>
    </w:p>
    <w:sectPr w:rsidR="00A93963">
      <w:headerReference w:type="even" r:id="rId8"/>
      <w:footerReference w:type="first" r:id="rId9"/>
      <w:pgSz w:w="11906" w:h="16838"/>
      <w:pgMar w:top="992" w:right="1247" w:bottom="1133" w:left="1587" w:header="567" w:footer="4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6E71" w14:textId="77777777" w:rsidR="004269BF" w:rsidRDefault="004269BF">
      <w:pPr>
        <w:spacing w:line="240" w:lineRule="auto"/>
        <w:ind w:left="0" w:hanging="2"/>
      </w:pPr>
      <w:r>
        <w:separator/>
      </w:r>
    </w:p>
  </w:endnote>
  <w:endnote w:type="continuationSeparator" w:id="0">
    <w:p w14:paraId="07B78A74" w14:textId="77777777" w:rsidR="004269BF" w:rsidRDefault="004269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63B" w14:textId="77777777" w:rsidR="00A93963" w:rsidRDefault="00A9396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B407" w14:textId="77777777" w:rsidR="004269BF" w:rsidRDefault="004269BF">
      <w:pPr>
        <w:spacing w:line="240" w:lineRule="auto"/>
        <w:ind w:left="0" w:hanging="2"/>
      </w:pPr>
      <w:r>
        <w:separator/>
      </w:r>
    </w:p>
  </w:footnote>
  <w:footnote w:type="continuationSeparator" w:id="0">
    <w:p w14:paraId="2620C292" w14:textId="77777777" w:rsidR="004269BF" w:rsidRDefault="004269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D3C6" w14:textId="77777777" w:rsidR="00A93963" w:rsidRDefault="00663B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114300" distR="114300" wp14:anchorId="0300E2F2" wp14:editId="540F06D3">
          <wp:extent cx="2493010" cy="542290"/>
          <wp:effectExtent l="0" t="0" r="0" b="0"/>
          <wp:docPr id="10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01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FE"/>
    <w:multiLevelType w:val="multilevel"/>
    <w:tmpl w:val="744C0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0777A"/>
    <w:multiLevelType w:val="multilevel"/>
    <w:tmpl w:val="A166593A"/>
    <w:lvl w:ilvl="0">
      <w:start w:val="1"/>
      <w:numFmt w:val="bullet"/>
      <w:lvlText w:val="✔"/>
      <w:lvlJc w:val="left"/>
      <w:pPr>
        <w:ind w:left="76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B4094"/>
    <w:multiLevelType w:val="multilevel"/>
    <w:tmpl w:val="759AF3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C35E5F"/>
    <w:multiLevelType w:val="multilevel"/>
    <w:tmpl w:val="36025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0578E"/>
    <w:multiLevelType w:val="multilevel"/>
    <w:tmpl w:val="63BC85CC"/>
    <w:lvl w:ilvl="0">
      <w:start w:val="1"/>
      <w:numFmt w:val="bullet"/>
      <w:lvlText w:val="-"/>
      <w:lvlJc w:val="left"/>
      <w:pPr>
        <w:ind w:left="1788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9490B"/>
    <w:multiLevelType w:val="multilevel"/>
    <w:tmpl w:val="DE96B5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87AA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299A3EF6"/>
    <w:multiLevelType w:val="multilevel"/>
    <w:tmpl w:val="55C0FE3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DE14372"/>
    <w:multiLevelType w:val="multilevel"/>
    <w:tmpl w:val="5E488BE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0E03AE"/>
    <w:multiLevelType w:val="multilevel"/>
    <w:tmpl w:val="A52E7294"/>
    <w:lvl w:ilvl="0">
      <w:start w:val="1"/>
      <w:numFmt w:val="bullet"/>
      <w:lvlText w:val="◻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672D93"/>
    <w:multiLevelType w:val="multilevel"/>
    <w:tmpl w:val="3572A380"/>
    <w:lvl w:ilvl="0">
      <w:start w:val="1"/>
      <w:numFmt w:val="bullet"/>
      <w:lvlText w:val="·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B4C83"/>
    <w:multiLevelType w:val="multilevel"/>
    <w:tmpl w:val="E03289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A3544B"/>
    <w:multiLevelType w:val="multilevel"/>
    <w:tmpl w:val="16B47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632DD8"/>
    <w:multiLevelType w:val="multilevel"/>
    <w:tmpl w:val="01C662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91323EF"/>
    <w:multiLevelType w:val="multilevel"/>
    <w:tmpl w:val="7FE86A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A95FCA"/>
    <w:multiLevelType w:val="multilevel"/>
    <w:tmpl w:val="40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63"/>
    <w:rsid w:val="0002793E"/>
    <w:rsid w:val="000C5248"/>
    <w:rsid w:val="00173FF4"/>
    <w:rsid w:val="004023EC"/>
    <w:rsid w:val="004269BF"/>
    <w:rsid w:val="00600C5A"/>
    <w:rsid w:val="00663B2D"/>
    <w:rsid w:val="007B43EF"/>
    <w:rsid w:val="00A93963"/>
    <w:rsid w:val="00B80B22"/>
    <w:rsid w:val="00F4196B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CD0"/>
  <w15:docId w15:val="{E8153269-D89E-4972-A631-71BD7AE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table" w:styleId="Tabellacolonne2">
    <w:name w:val="Table Columns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Arial" w:hAnsi="Arial"/>
      <w:b/>
      <w:bCs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deltestoCarattere">
    <w:name w:val="Corpo del testo Carattere"/>
    <w:rPr>
      <w:rFonts w:ascii="Arial" w:eastAsia="Arial" w:hAnsi="Arial"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15"/>
      </w:numPr>
      <w:ind w:left="-1" w:hanging="1"/>
      <w:contextualSpacing/>
    </w:pPr>
  </w:style>
  <w:style w:type="paragraph" w:styleId="Paragrafoelenco">
    <w:name w:val="List Paragraph"/>
    <w:basedOn w:val="Normale"/>
    <w:pPr>
      <w:widowControl w:val="0"/>
      <w:autoSpaceDE w:val="0"/>
      <w:autoSpaceDN w:val="0"/>
      <w:ind w:left="119" w:hanging="709"/>
    </w:pPr>
    <w:rPr>
      <w:rFonts w:ascii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FAEWscMtlr0n79CrAMwC6Szg==">AMUW2mWPPRXAwjcKjOw9fyTfJv/NbWJ4MLg8RvNMB2UlRFCHGgyIJhYvYJFomspGhg5DWt0XVjmcMBnNgC0gHrkipe9SshtspXIE75Cs3WGBAJtqfZRTGvzwZwE25VxmrNNJ3D23FTj5TQZXlGmABfl9P4MF+TRDUCUSx1cTV+G2QPw9uRIrW+yAJ7MYL/n6PbEkL5RBYFEfOFxrHab4HqhrWrCoAHQJpmDmJNRNoRKgxBpyuo+csrWb+e3prHGYcMtmXClo/tPl1Ndc7+eKNhMXEP82Sxx0eNxITj5hXTKLyhJPF2N0Sic0ZPFWrizqSO+XKYIvuNEgIKC+FOwcLGxrudaUFV0OvppWlErgJl3cV0xn0wj75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Anna dell'Olio</cp:lastModifiedBy>
  <cp:revision>3</cp:revision>
  <dcterms:created xsi:type="dcterms:W3CDTF">2022-01-21T14:19:00Z</dcterms:created>
  <dcterms:modified xsi:type="dcterms:W3CDTF">2022-01-21T14:29:00Z</dcterms:modified>
</cp:coreProperties>
</file>