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AF0" w:rsidRDefault="00F8579E" w:rsidP="00671AF0">
      <w:pPr>
        <w:jc w:val="center"/>
        <w:rPr>
          <w:rFonts w:ascii="Arial" w:eastAsia="Arial" w:hAnsi="Arial" w:cs="Arial"/>
          <w:b/>
          <w:sz w:val="20"/>
          <w:szCs w:val="20"/>
          <w:u w:val="single"/>
        </w:rPr>
      </w:pPr>
      <w:r w:rsidRPr="00671AF0">
        <w:rPr>
          <w:rFonts w:ascii="Arial" w:eastAsia="Arial" w:hAnsi="Arial" w:cs="Arial"/>
          <w:b/>
          <w:sz w:val="20"/>
          <w:szCs w:val="20"/>
          <w:u w:val="single"/>
        </w:rPr>
        <w:t xml:space="preserve">AUTORIZZAZIONE DEI GENITORI </w:t>
      </w:r>
      <w:r>
        <w:rPr>
          <w:rFonts w:ascii="Arial" w:eastAsia="Arial" w:hAnsi="Arial" w:cs="Arial"/>
          <w:b/>
          <w:sz w:val="20"/>
          <w:szCs w:val="20"/>
          <w:u w:val="single"/>
        </w:rPr>
        <w:t>AL VIAGGIO D’ISTRUZIONE</w:t>
      </w:r>
    </w:p>
    <w:p w:rsidR="00912004" w:rsidRDefault="00912004" w:rsidP="00671AF0">
      <w:pPr>
        <w:jc w:val="center"/>
        <w:rPr>
          <w:rFonts w:ascii="Arial" w:eastAsia="Arial" w:hAnsi="Arial" w:cs="Arial"/>
          <w:b/>
          <w:sz w:val="20"/>
          <w:szCs w:val="20"/>
          <w:u w:val="single"/>
        </w:rPr>
      </w:pPr>
    </w:p>
    <w:p w:rsidR="00912004" w:rsidRDefault="00B74E9F" w:rsidP="00912004">
      <w:pPr>
        <w:jc w:val="both"/>
        <w:rPr>
          <w:rFonts w:ascii="Arial" w:eastAsia="Arial" w:hAnsi="Arial" w:cs="Arial"/>
          <w:sz w:val="20"/>
          <w:szCs w:val="20"/>
        </w:rPr>
      </w:pPr>
      <w:r>
        <w:rPr>
          <w:rFonts w:ascii="Arial" w:eastAsia="Arial" w:hAnsi="Arial" w:cs="Arial"/>
          <w:sz w:val="20"/>
          <w:szCs w:val="20"/>
        </w:rPr>
        <w:t>I sottoscritti</w:t>
      </w:r>
      <w:r w:rsidR="00912004">
        <w:rPr>
          <w:rFonts w:ascii="Arial" w:eastAsia="Arial" w:hAnsi="Arial" w:cs="Arial"/>
          <w:sz w:val="20"/>
          <w:szCs w:val="20"/>
        </w:rPr>
        <w:t xml:space="preserve"> _______________________________________________</w:t>
      </w:r>
      <w:r>
        <w:rPr>
          <w:rFonts w:ascii="Arial" w:eastAsia="Arial" w:hAnsi="Arial" w:cs="Arial"/>
          <w:sz w:val="20"/>
          <w:szCs w:val="20"/>
        </w:rPr>
        <w:t>____________________________</w:t>
      </w:r>
      <w:r w:rsidR="00912004">
        <w:rPr>
          <w:rFonts w:ascii="Arial" w:eastAsia="Arial" w:hAnsi="Arial" w:cs="Arial"/>
          <w:sz w:val="20"/>
          <w:szCs w:val="20"/>
        </w:rPr>
        <w:t>_ in considerazione degli obiettivi didattico-culturali, presa visione del programma e della modalità di svolgimento dell’uscita didattica e del contributo spese a carico degli studenti partecipanti,</w:t>
      </w:r>
    </w:p>
    <w:p w:rsidR="00912004" w:rsidRDefault="00912004" w:rsidP="00912004">
      <w:pPr>
        <w:rPr>
          <w:rFonts w:ascii="Arial" w:eastAsia="Arial" w:hAnsi="Arial" w:cs="Arial"/>
          <w:sz w:val="20"/>
          <w:szCs w:val="20"/>
        </w:rPr>
      </w:pPr>
    </w:p>
    <w:p w:rsidR="00912004" w:rsidRDefault="00912004" w:rsidP="00912004">
      <w:pPr>
        <w:jc w:val="center"/>
        <w:rPr>
          <w:rFonts w:ascii="Arial" w:eastAsia="Arial" w:hAnsi="Arial" w:cs="Arial"/>
          <w:b/>
          <w:sz w:val="20"/>
          <w:szCs w:val="20"/>
        </w:rPr>
      </w:pPr>
      <w:proofErr w:type="gramStart"/>
      <w:r>
        <w:rPr>
          <w:rFonts w:ascii="Arial" w:eastAsia="Arial" w:hAnsi="Arial" w:cs="Arial"/>
          <w:b/>
          <w:sz w:val="20"/>
          <w:szCs w:val="20"/>
        </w:rPr>
        <w:t>[  ]</w:t>
      </w:r>
      <w:proofErr w:type="gramEnd"/>
      <w:r>
        <w:rPr>
          <w:rFonts w:ascii="Arial" w:eastAsia="Arial" w:hAnsi="Arial" w:cs="Arial"/>
          <w:b/>
          <w:sz w:val="20"/>
          <w:szCs w:val="20"/>
        </w:rPr>
        <w:t xml:space="preserve"> AUTORIZZ</w:t>
      </w:r>
      <w:r w:rsidR="00B74E9F">
        <w:rPr>
          <w:rFonts w:ascii="Arial" w:eastAsia="Arial" w:hAnsi="Arial" w:cs="Arial"/>
          <w:b/>
          <w:sz w:val="20"/>
          <w:szCs w:val="20"/>
        </w:rPr>
        <w:t>ANO</w:t>
      </w:r>
      <w:r w:rsidR="00B74E9F">
        <w:rPr>
          <w:rFonts w:ascii="Arial" w:eastAsia="Arial" w:hAnsi="Arial" w:cs="Arial"/>
          <w:b/>
          <w:sz w:val="20"/>
          <w:szCs w:val="20"/>
        </w:rPr>
        <w:tab/>
      </w:r>
      <w:r w:rsidR="00B74E9F">
        <w:rPr>
          <w:rFonts w:ascii="Arial" w:eastAsia="Arial" w:hAnsi="Arial" w:cs="Arial"/>
          <w:b/>
          <w:sz w:val="20"/>
          <w:szCs w:val="20"/>
        </w:rPr>
        <w:tab/>
      </w:r>
      <w:r w:rsidR="00B74E9F">
        <w:rPr>
          <w:rFonts w:ascii="Arial" w:eastAsia="Arial" w:hAnsi="Arial" w:cs="Arial"/>
          <w:b/>
          <w:sz w:val="20"/>
          <w:szCs w:val="20"/>
        </w:rPr>
        <w:tab/>
        <w:t>[  ] NON AUTORIZZANO</w:t>
      </w:r>
    </w:p>
    <w:p w:rsidR="00912004" w:rsidRDefault="00912004" w:rsidP="00912004">
      <w:pPr>
        <w:jc w:val="center"/>
        <w:rPr>
          <w:rFonts w:ascii="Arial" w:eastAsia="Arial" w:hAnsi="Arial" w:cs="Arial"/>
          <w:sz w:val="20"/>
          <w:szCs w:val="20"/>
        </w:rPr>
      </w:pPr>
    </w:p>
    <w:p w:rsidR="00912004" w:rsidRDefault="00912004" w:rsidP="00912004">
      <w:pPr>
        <w:rPr>
          <w:rFonts w:ascii="Arial" w:eastAsia="Arial" w:hAnsi="Arial" w:cs="Arial"/>
          <w:sz w:val="20"/>
          <w:szCs w:val="20"/>
        </w:rPr>
      </w:pPr>
      <w:r>
        <w:rPr>
          <w:rFonts w:ascii="Arial" w:eastAsia="Arial" w:hAnsi="Arial" w:cs="Arial"/>
          <w:sz w:val="20"/>
          <w:szCs w:val="20"/>
        </w:rPr>
        <w:t>la partecipazione di</w:t>
      </w:r>
      <w:r>
        <w:rPr>
          <w:rFonts w:ascii="Arial" w:eastAsia="Arial" w:hAnsi="Arial" w:cs="Arial"/>
          <w:b/>
          <w:sz w:val="20"/>
          <w:szCs w:val="20"/>
        </w:rPr>
        <w:tab/>
        <w:t>_________________________________</w:t>
      </w:r>
      <w:r w:rsidRPr="00912004">
        <w:rPr>
          <w:rFonts w:ascii="Arial" w:eastAsia="Arial" w:hAnsi="Arial" w:cs="Arial"/>
          <w:sz w:val="20"/>
          <w:szCs w:val="20"/>
        </w:rPr>
        <w:t>frequentante la</w:t>
      </w:r>
      <w:r>
        <w:rPr>
          <w:rFonts w:ascii="Arial" w:eastAsia="Arial" w:hAnsi="Arial" w:cs="Arial"/>
          <w:sz w:val="20"/>
          <w:szCs w:val="20"/>
        </w:rPr>
        <w:t xml:space="preserve"> classe </w:t>
      </w:r>
      <w:r w:rsidRPr="00912004">
        <w:rPr>
          <w:rFonts w:ascii="Arial" w:eastAsia="Arial" w:hAnsi="Arial" w:cs="Arial"/>
          <w:sz w:val="20"/>
          <w:szCs w:val="20"/>
        </w:rPr>
        <w:t>_______________</w:t>
      </w:r>
    </w:p>
    <w:p w:rsidR="00912004" w:rsidRDefault="00912004" w:rsidP="00912004">
      <w:pPr>
        <w:rPr>
          <w:rFonts w:ascii="Arial" w:eastAsia="Arial" w:hAnsi="Arial" w:cs="Arial"/>
          <w:sz w:val="20"/>
          <w:szCs w:val="20"/>
        </w:rPr>
      </w:pPr>
    </w:p>
    <w:p w:rsidR="00912004" w:rsidRPr="00671AF0" w:rsidRDefault="00912004" w:rsidP="00912004">
      <w:pPr>
        <w:rPr>
          <w:rFonts w:ascii="Arial" w:eastAsia="Arial" w:hAnsi="Arial" w:cs="Arial"/>
          <w:b/>
          <w:sz w:val="20"/>
          <w:szCs w:val="20"/>
          <w:u w:val="single"/>
        </w:rPr>
      </w:pPr>
      <w:r>
        <w:rPr>
          <w:rFonts w:ascii="Arial" w:eastAsia="Arial" w:hAnsi="Arial" w:cs="Arial"/>
          <w:sz w:val="20"/>
          <w:szCs w:val="20"/>
        </w:rPr>
        <w:t xml:space="preserve">al seguente viaggio </w:t>
      </w:r>
      <w:r w:rsidR="00B74E9F">
        <w:rPr>
          <w:rFonts w:ascii="Arial" w:eastAsia="Arial" w:hAnsi="Arial" w:cs="Arial"/>
          <w:sz w:val="20"/>
          <w:szCs w:val="20"/>
        </w:rPr>
        <w:t>d’istruzione:</w:t>
      </w:r>
    </w:p>
    <w:tbl>
      <w:tblPr>
        <w:tblStyle w:val="a"/>
        <w:tblW w:w="98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2"/>
        <w:gridCol w:w="3680"/>
        <w:gridCol w:w="3680"/>
      </w:tblGrid>
      <w:tr w:rsidR="004E6CA4" w:rsidTr="00F01CDF">
        <w:trPr>
          <w:cantSplit/>
          <w:trHeight w:val="396"/>
          <w:tblHeader/>
        </w:trPr>
        <w:tc>
          <w:tcPr>
            <w:tcW w:w="2522" w:type="dxa"/>
            <w:shd w:val="clear" w:color="auto" w:fill="auto"/>
            <w:vAlign w:val="center"/>
          </w:tcPr>
          <w:p w:rsidR="004E6CA4" w:rsidRDefault="00F06666">
            <w:pPr>
              <w:rPr>
                <w:rFonts w:ascii="Arial" w:eastAsia="Arial" w:hAnsi="Arial" w:cs="Arial"/>
                <w:sz w:val="20"/>
                <w:szCs w:val="20"/>
              </w:rPr>
            </w:pPr>
            <w:r>
              <w:rPr>
                <w:rFonts w:ascii="Arial" w:eastAsia="Arial" w:hAnsi="Arial" w:cs="Arial"/>
                <w:sz w:val="20"/>
                <w:szCs w:val="20"/>
              </w:rPr>
              <w:t xml:space="preserve">Destinazione </w:t>
            </w:r>
          </w:p>
        </w:tc>
        <w:tc>
          <w:tcPr>
            <w:tcW w:w="7360" w:type="dxa"/>
            <w:gridSpan w:val="2"/>
            <w:shd w:val="clear" w:color="auto" w:fill="auto"/>
            <w:vAlign w:val="center"/>
          </w:tcPr>
          <w:p w:rsidR="004E6CA4" w:rsidRDefault="004E6CA4">
            <w:pPr>
              <w:rPr>
                <w:rFonts w:ascii="Arial" w:eastAsia="Arial" w:hAnsi="Arial" w:cs="Arial"/>
                <w:sz w:val="20"/>
                <w:szCs w:val="20"/>
              </w:rPr>
            </w:pPr>
          </w:p>
        </w:tc>
      </w:tr>
      <w:tr w:rsidR="00F01CDF" w:rsidTr="00F01CDF">
        <w:trPr>
          <w:cantSplit/>
          <w:trHeight w:val="396"/>
          <w:tblHeader/>
        </w:trPr>
        <w:tc>
          <w:tcPr>
            <w:tcW w:w="2522" w:type="dxa"/>
            <w:shd w:val="clear" w:color="auto" w:fill="auto"/>
            <w:vAlign w:val="center"/>
          </w:tcPr>
          <w:p w:rsidR="00F01CDF" w:rsidRDefault="00F01CDF">
            <w:pPr>
              <w:rPr>
                <w:rFonts w:ascii="Arial" w:eastAsia="Arial" w:hAnsi="Arial" w:cs="Arial"/>
                <w:sz w:val="20"/>
                <w:szCs w:val="20"/>
              </w:rPr>
            </w:pPr>
            <w:r>
              <w:rPr>
                <w:rFonts w:ascii="Arial" w:eastAsia="Arial" w:hAnsi="Arial" w:cs="Arial"/>
                <w:sz w:val="20"/>
                <w:szCs w:val="20"/>
              </w:rPr>
              <w:t>Data di svolgimento</w:t>
            </w:r>
          </w:p>
        </w:tc>
        <w:tc>
          <w:tcPr>
            <w:tcW w:w="7360" w:type="dxa"/>
            <w:gridSpan w:val="2"/>
            <w:shd w:val="clear" w:color="auto" w:fill="auto"/>
            <w:vAlign w:val="center"/>
          </w:tcPr>
          <w:p w:rsidR="00F01CDF" w:rsidRDefault="00F01CDF">
            <w:pPr>
              <w:rPr>
                <w:rFonts w:ascii="Arial" w:eastAsia="Arial" w:hAnsi="Arial" w:cs="Arial"/>
                <w:sz w:val="20"/>
                <w:szCs w:val="20"/>
              </w:rPr>
            </w:pPr>
          </w:p>
        </w:tc>
      </w:tr>
      <w:tr w:rsidR="004E6CA4" w:rsidTr="00F01CDF">
        <w:trPr>
          <w:cantSplit/>
          <w:trHeight w:val="396"/>
          <w:tblHeader/>
        </w:trPr>
        <w:tc>
          <w:tcPr>
            <w:tcW w:w="2522" w:type="dxa"/>
            <w:shd w:val="clear" w:color="auto" w:fill="auto"/>
            <w:vAlign w:val="center"/>
          </w:tcPr>
          <w:p w:rsidR="004E6CA4" w:rsidRDefault="00F06666">
            <w:pPr>
              <w:rPr>
                <w:rFonts w:ascii="Arial" w:eastAsia="Arial" w:hAnsi="Arial" w:cs="Arial"/>
                <w:sz w:val="20"/>
                <w:szCs w:val="20"/>
              </w:rPr>
            </w:pPr>
            <w:r>
              <w:rPr>
                <w:rFonts w:ascii="Arial" w:eastAsia="Arial" w:hAnsi="Arial" w:cs="Arial"/>
                <w:sz w:val="20"/>
                <w:szCs w:val="20"/>
              </w:rPr>
              <w:t>Programma</w:t>
            </w:r>
            <w:r w:rsidR="00912004">
              <w:rPr>
                <w:rFonts w:ascii="Arial" w:eastAsia="Arial" w:hAnsi="Arial" w:cs="Arial"/>
                <w:sz w:val="20"/>
                <w:szCs w:val="20"/>
              </w:rPr>
              <w:t xml:space="preserve"> dettagliato (</w:t>
            </w:r>
            <w:r w:rsidR="00912004" w:rsidRPr="00912004">
              <w:rPr>
                <w:rFonts w:ascii="Arial" w:eastAsia="Arial" w:hAnsi="Arial" w:cs="Arial"/>
                <w:i/>
                <w:sz w:val="18"/>
                <w:szCs w:val="20"/>
              </w:rPr>
              <w:t>attività, recapito albergo …),</w:t>
            </w:r>
            <w:r w:rsidR="00912004" w:rsidRPr="00912004">
              <w:rPr>
                <w:rFonts w:ascii="Arial" w:eastAsia="Arial" w:hAnsi="Arial" w:cs="Arial"/>
                <w:sz w:val="18"/>
                <w:szCs w:val="20"/>
              </w:rPr>
              <w:t xml:space="preserve"> </w:t>
            </w:r>
          </w:p>
        </w:tc>
        <w:tc>
          <w:tcPr>
            <w:tcW w:w="7360" w:type="dxa"/>
            <w:gridSpan w:val="2"/>
            <w:shd w:val="clear" w:color="auto" w:fill="auto"/>
            <w:vAlign w:val="center"/>
          </w:tcPr>
          <w:p w:rsidR="004E6CA4" w:rsidRDefault="004E6CA4">
            <w:pPr>
              <w:rPr>
                <w:rFonts w:ascii="Arial" w:eastAsia="Arial" w:hAnsi="Arial" w:cs="Arial"/>
                <w:sz w:val="20"/>
                <w:szCs w:val="20"/>
              </w:rPr>
            </w:pPr>
          </w:p>
        </w:tc>
      </w:tr>
      <w:tr w:rsidR="00F01CDF" w:rsidTr="00F01CDF">
        <w:trPr>
          <w:cantSplit/>
          <w:trHeight w:val="427"/>
          <w:tblHeader/>
        </w:trPr>
        <w:tc>
          <w:tcPr>
            <w:tcW w:w="2522" w:type="dxa"/>
            <w:shd w:val="clear" w:color="auto" w:fill="auto"/>
            <w:vAlign w:val="center"/>
          </w:tcPr>
          <w:p w:rsidR="00F01CDF" w:rsidRDefault="00F01CDF" w:rsidP="00F01CDF">
            <w:pPr>
              <w:rPr>
                <w:rFonts w:ascii="Arial" w:eastAsia="Arial" w:hAnsi="Arial" w:cs="Arial"/>
                <w:sz w:val="20"/>
                <w:szCs w:val="20"/>
              </w:rPr>
            </w:pPr>
            <w:r>
              <w:rPr>
                <w:rFonts w:ascii="Arial" w:eastAsia="Arial" w:hAnsi="Arial" w:cs="Arial"/>
                <w:sz w:val="20"/>
                <w:szCs w:val="20"/>
              </w:rPr>
              <w:t>Ritrovo e ora</w:t>
            </w:r>
          </w:p>
        </w:tc>
        <w:tc>
          <w:tcPr>
            <w:tcW w:w="7360" w:type="dxa"/>
            <w:gridSpan w:val="2"/>
            <w:shd w:val="clear" w:color="auto" w:fill="auto"/>
            <w:vAlign w:val="center"/>
          </w:tcPr>
          <w:p w:rsidR="00F01CDF" w:rsidRDefault="00F01CDF" w:rsidP="00F01CDF">
            <w:pPr>
              <w:rPr>
                <w:rFonts w:ascii="Arial" w:eastAsia="Arial" w:hAnsi="Arial" w:cs="Arial"/>
                <w:sz w:val="20"/>
                <w:szCs w:val="20"/>
              </w:rPr>
            </w:pPr>
          </w:p>
        </w:tc>
      </w:tr>
      <w:tr w:rsidR="00F01CDF" w:rsidTr="00F01CDF">
        <w:trPr>
          <w:cantSplit/>
          <w:trHeight w:val="427"/>
          <w:tblHeader/>
        </w:trPr>
        <w:tc>
          <w:tcPr>
            <w:tcW w:w="2522" w:type="dxa"/>
            <w:shd w:val="clear" w:color="auto" w:fill="auto"/>
            <w:vAlign w:val="center"/>
          </w:tcPr>
          <w:p w:rsidR="00F01CDF" w:rsidRDefault="00F01CDF" w:rsidP="00F01CDF">
            <w:pPr>
              <w:rPr>
                <w:rFonts w:ascii="Arial" w:eastAsia="Arial" w:hAnsi="Arial" w:cs="Arial"/>
                <w:sz w:val="20"/>
                <w:szCs w:val="20"/>
              </w:rPr>
            </w:pPr>
            <w:r>
              <w:rPr>
                <w:rFonts w:ascii="Arial" w:eastAsia="Arial" w:hAnsi="Arial" w:cs="Arial"/>
                <w:sz w:val="20"/>
                <w:szCs w:val="20"/>
              </w:rPr>
              <w:t>Luogo e ora di rientro</w:t>
            </w:r>
          </w:p>
        </w:tc>
        <w:tc>
          <w:tcPr>
            <w:tcW w:w="7360" w:type="dxa"/>
            <w:gridSpan w:val="2"/>
            <w:shd w:val="clear" w:color="auto" w:fill="auto"/>
            <w:vAlign w:val="center"/>
          </w:tcPr>
          <w:p w:rsidR="00F01CDF" w:rsidRDefault="00F01CDF" w:rsidP="00F01CDF">
            <w:pPr>
              <w:rPr>
                <w:rFonts w:ascii="Arial" w:eastAsia="Arial" w:hAnsi="Arial" w:cs="Arial"/>
                <w:sz w:val="20"/>
                <w:szCs w:val="20"/>
              </w:rPr>
            </w:pPr>
          </w:p>
        </w:tc>
      </w:tr>
      <w:tr w:rsidR="00945B71" w:rsidTr="007A2B99">
        <w:trPr>
          <w:cantSplit/>
          <w:trHeight w:val="381"/>
          <w:tblHeader/>
        </w:trPr>
        <w:tc>
          <w:tcPr>
            <w:tcW w:w="2522" w:type="dxa"/>
            <w:vMerge w:val="restart"/>
            <w:shd w:val="clear" w:color="auto" w:fill="auto"/>
            <w:vAlign w:val="center"/>
          </w:tcPr>
          <w:p w:rsidR="00945B71" w:rsidRDefault="00945B71" w:rsidP="00F01CDF">
            <w:pPr>
              <w:rPr>
                <w:rFonts w:ascii="Arial" w:eastAsia="Arial" w:hAnsi="Arial" w:cs="Arial"/>
                <w:sz w:val="20"/>
                <w:szCs w:val="20"/>
              </w:rPr>
            </w:pPr>
            <w:r>
              <w:rPr>
                <w:rFonts w:ascii="Arial" w:eastAsia="Arial" w:hAnsi="Arial" w:cs="Arial"/>
                <w:sz w:val="20"/>
                <w:szCs w:val="20"/>
              </w:rPr>
              <w:t>Costo complessivo</w:t>
            </w:r>
          </w:p>
          <w:p w:rsidR="00945B71" w:rsidRDefault="00945B71" w:rsidP="00F01CDF">
            <w:pPr>
              <w:rPr>
                <w:rFonts w:ascii="Arial" w:eastAsia="Arial" w:hAnsi="Arial" w:cs="Arial"/>
                <w:sz w:val="20"/>
                <w:szCs w:val="20"/>
              </w:rPr>
            </w:pPr>
            <w:r>
              <w:rPr>
                <w:rFonts w:ascii="Arial" w:eastAsia="Arial" w:hAnsi="Arial" w:cs="Arial"/>
                <w:sz w:val="20"/>
                <w:szCs w:val="20"/>
              </w:rPr>
              <w:t>________________</w:t>
            </w:r>
          </w:p>
        </w:tc>
        <w:tc>
          <w:tcPr>
            <w:tcW w:w="3680" w:type="dxa"/>
            <w:shd w:val="clear" w:color="auto" w:fill="auto"/>
            <w:vAlign w:val="center"/>
          </w:tcPr>
          <w:p w:rsidR="00945B71" w:rsidRPr="00671AF0" w:rsidRDefault="00945B71" w:rsidP="00F01CDF">
            <w:pPr>
              <w:rPr>
                <w:rFonts w:ascii="Arial" w:eastAsia="Arial" w:hAnsi="Arial" w:cs="Arial"/>
                <w:b/>
                <w:i/>
                <w:sz w:val="20"/>
                <w:szCs w:val="20"/>
              </w:rPr>
            </w:pPr>
            <w:r w:rsidRPr="00671AF0">
              <w:rPr>
                <w:rFonts w:ascii="Arial" w:eastAsia="Arial" w:hAnsi="Arial" w:cs="Arial"/>
                <w:b/>
                <w:i/>
                <w:sz w:val="20"/>
                <w:szCs w:val="20"/>
              </w:rPr>
              <w:t xml:space="preserve">Acconto </w:t>
            </w:r>
          </w:p>
        </w:tc>
        <w:tc>
          <w:tcPr>
            <w:tcW w:w="3680" w:type="dxa"/>
            <w:shd w:val="clear" w:color="auto" w:fill="auto"/>
            <w:vAlign w:val="center"/>
          </w:tcPr>
          <w:p w:rsidR="00945B71" w:rsidRPr="00F01CDF" w:rsidRDefault="00945B71" w:rsidP="00F01CDF">
            <w:pPr>
              <w:rPr>
                <w:rFonts w:ascii="Arial" w:eastAsia="Arial" w:hAnsi="Arial" w:cs="Arial"/>
                <w:i/>
                <w:sz w:val="20"/>
                <w:szCs w:val="20"/>
              </w:rPr>
            </w:pPr>
            <w:r>
              <w:rPr>
                <w:rFonts w:ascii="Arial" w:eastAsia="Arial" w:hAnsi="Arial" w:cs="Arial"/>
                <w:i/>
                <w:sz w:val="20"/>
                <w:szCs w:val="20"/>
              </w:rPr>
              <w:t xml:space="preserve">Entro </w:t>
            </w:r>
          </w:p>
        </w:tc>
      </w:tr>
      <w:tr w:rsidR="00945B71" w:rsidTr="007A2B99">
        <w:trPr>
          <w:cantSplit/>
          <w:trHeight w:val="381"/>
          <w:tblHeader/>
        </w:trPr>
        <w:tc>
          <w:tcPr>
            <w:tcW w:w="2522" w:type="dxa"/>
            <w:vMerge/>
            <w:shd w:val="clear" w:color="auto" w:fill="auto"/>
            <w:vAlign w:val="center"/>
          </w:tcPr>
          <w:p w:rsidR="00945B71" w:rsidRDefault="00945B71" w:rsidP="00F01CDF">
            <w:pPr>
              <w:rPr>
                <w:rFonts w:ascii="Arial" w:eastAsia="Arial" w:hAnsi="Arial" w:cs="Arial"/>
                <w:sz w:val="20"/>
                <w:szCs w:val="20"/>
              </w:rPr>
            </w:pPr>
          </w:p>
        </w:tc>
        <w:tc>
          <w:tcPr>
            <w:tcW w:w="3680" w:type="dxa"/>
            <w:shd w:val="clear" w:color="auto" w:fill="auto"/>
            <w:vAlign w:val="center"/>
          </w:tcPr>
          <w:p w:rsidR="00945B71" w:rsidRPr="00671AF0" w:rsidRDefault="00945B71" w:rsidP="00F01CDF">
            <w:pPr>
              <w:rPr>
                <w:rFonts w:ascii="Arial" w:eastAsia="Arial" w:hAnsi="Arial" w:cs="Arial"/>
                <w:b/>
                <w:i/>
                <w:sz w:val="20"/>
                <w:szCs w:val="20"/>
              </w:rPr>
            </w:pPr>
            <w:r w:rsidRPr="00671AF0">
              <w:rPr>
                <w:rFonts w:ascii="Arial" w:eastAsia="Arial" w:hAnsi="Arial" w:cs="Arial"/>
                <w:b/>
                <w:i/>
                <w:sz w:val="20"/>
                <w:szCs w:val="20"/>
              </w:rPr>
              <w:t xml:space="preserve">Saldo </w:t>
            </w:r>
          </w:p>
        </w:tc>
        <w:tc>
          <w:tcPr>
            <w:tcW w:w="3680" w:type="dxa"/>
            <w:shd w:val="clear" w:color="auto" w:fill="auto"/>
            <w:vAlign w:val="center"/>
          </w:tcPr>
          <w:p w:rsidR="00945B71" w:rsidRDefault="00945B71" w:rsidP="00F01CDF">
            <w:pPr>
              <w:rPr>
                <w:rFonts w:ascii="Arial" w:eastAsia="Arial" w:hAnsi="Arial" w:cs="Arial"/>
                <w:i/>
                <w:sz w:val="20"/>
                <w:szCs w:val="20"/>
              </w:rPr>
            </w:pPr>
            <w:r>
              <w:rPr>
                <w:rFonts w:ascii="Arial" w:eastAsia="Arial" w:hAnsi="Arial" w:cs="Arial"/>
                <w:i/>
                <w:sz w:val="20"/>
                <w:szCs w:val="20"/>
              </w:rPr>
              <w:t>entro</w:t>
            </w:r>
          </w:p>
        </w:tc>
      </w:tr>
      <w:tr w:rsidR="004E6CA4" w:rsidTr="00F01CDF">
        <w:trPr>
          <w:cantSplit/>
          <w:trHeight w:val="442"/>
          <w:tblHeader/>
        </w:trPr>
        <w:tc>
          <w:tcPr>
            <w:tcW w:w="2522" w:type="dxa"/>
            <w:shd w:val="clear" w:color="auto" w:fill="auto"/>
            <w:vAlign w:val="center"/>
          </w:tcPr>
          <w:p w:rsidR="004E6CA4" w:rsidRDefault="00F06666">
            <w:pPr>
              <w:rPr>
                <w:rFonts w:ascii="Arial" w:eastAsia="Arial" w:hAnsi="Arial" w:cs="Arial"/>
                <w:sz w:val="20"/>
                <w:szCs w:val="20"/>
              </w:rPr>
            </w:pPr>
            <w:r>
              <w:rPr>
                <w:rFonts w:ascii="Arial" w:eastAsia="Arial" w:hAnsi="Arial" w:cs="Arial"/>
                <w:sz w:val="20"/>
                <w:szCs w:val="20"/>
              </w:rPr>
              <w:t>Modalità di pagamento:</w:t>
            </w:r>
            <w:r>
              <w:rPr>
                <w:rFonts w:ascii="Arial" w:eastAsia="Arial" w:hAnsi="Arial" w:cs="Arial"/>
                <w:b/>
                <w:sz w:val="20"/>
                <w:szCs w:val="20"/>
              </w:rPr>
              <w:t xml:space="preserve">      </w:t>
            </w:r>
          </w:p>
        </w:tc>
        <w:tc>
          <w:tcPr>
            <w:tcW w:w="7360" w:type="dxa"/>
            <w:gridSpan w:val="2"/>
            <w:shd w:val="clear" w:color="auto" w:fill="auto"/>
            <w:vAlign w:val="center"/>
          </w:tcPr>
          <w:p w:rsidR="004E6CA4" w:rsidRDefault="00F06666">
            <w:pPr>
              <w:rPr>
                <w:rFonts w:ascii="Arial" w:eastAsia="Arial" w:hAnsi="Arial" w:cs="Arial"/>
                <w:sz w:val="20"/>
                <w:szCs w:val="20"/>
                <w:highlight w:val="yellow"/>
              </w:rPr>
            </w:pPr>
            <w:r>
              <w:rPr>
                <w:rFonts w:ascii="Arial" w:eastAsia="Arial" w:hAnsi="Arial" w:cs="Arial"/>
                <w:sz w:val="20"/>
                <w:szCs w:val="20"/>
              </w:rPr>
              <w:t xml:space="preserve"> </w:t>
            </w:r>
            <w:r>
              <w:rPr>
                <w:rFonts w:ascii="Arial" w:eastAsia="Arial" w:hAnsi="Arial" w:cs="Arial"/>
                <w:b/>
                <w:sz w:val="20"/>
                <w:szCs w:val="20"/>
              </w:rPr>
              <w:t xml:space="preserve">PAGO IN RETE  </w:t>
            </w:r>
          </w:p>
        </w:tc>
      </w:tr>
      <w:tr w:rsidR="00F01CDF" w:rsidTr="00F8579E">
        <w:trPr>
          <w:cantSplit/>
          <w:trHeight w:val="2391"/>
          <w:tblHeader/>
        </w:trPr>
        <w:tc>
          <w:tcPr>
            <w:tcW w:w="2522" w:type="dxa"/>
            <w:shd w:val="clear" w:color="auto" w:fill="auto"/>
            <w:vAlign w:val="center"/>
          </w:tcPr>
          <w:p w:rsidR="00F01CDF" w:rsidRDefault="00F01CDF">
            <w:pPr>
              <w:rPr>
                <w:rFonts w:ascii="Arial" w:eastAsia="Arial" w:hAnsi="Arial" w:cs="Arial"/>
                <w:sz w:val="20"/>
                <w:szCs w:val="20"/>
              </w:rPr>
            </w:pPr>
            <w:r w:rsidRPr="00F01CDF">
              <w:rPr>
                <w:rFonts w:ascii="Arial" w:eastAsia="Arial" w:hAnsi="Arial" w:cs="Arial"/>
                <w:sz w:val="20"/>
                <w:szCs w:val="20"/>
              </w:rPr>
              <w:t>regole di comportamento</w:t>
            </w:r>
          </w:p>
        </w:tc>
        <w:tc>
          <w:tcPr>
            <w:tcW w:w="7360" w:type="dxa"/>
            <w:gridSpan w:val="2"/>
            <w:shd w:val="clear" w:color="auto" w:fill="auto"/>
            <w:vAlign w:val="center"/>
          </w:tcPr>
          <w:p w:rsidR="00F8579E" w:rsidRPr="00DE58FD" w:rsidRDefault="00F8579E" w:rsidP="00F8579E">
            <w:pPr>
              <w:numPr>
                <w:ilvl w:val="0"/>
                <w:numId w:val="3"/>
              </w:numPr>
              <w:ind w:left="458"/>
              <w:rPr>
                <w:rFonts w:eastAsia="Arial"/>
                <w:sz w:val="20"/>
                <w:szCs w:val="20"/>
              </w:rPr>
            </w:pPr>
            <w:r w:rsidRPr="00DE58FD">
              <w:rPr>
                <w:rFonts w:eastAsia="Arial"/>
                <w:sz w:val="20"/>
                <w:szCs w:val="20"/>
              </w:rPr>
              <w:t>Ricordarsi di portare con sé un documento di riconoscimento</w:t>
            </w:r>
          </w:p>
          <w:p w:rsidR="00F8579E" w:rsidRPr="00DE58FD" w:rsidRDefault="00F8579E" w:rsidP="00F8579E">
            <w:pPr>
              <w:numPr>
                <w:ilvl w:val="0"/>
                <w:numId w:val="3"/>
              </w:numPr>
              <w:ind w:left="458"/>
              <w:rPr>
                <w:rFonts w:eastAsia="Arial"/>
                <w:sz w:val="20"/>
                <w:szCs w:val="20"/>
              </w:rPr>
            </w:pPr>
            <w:r w:rsidRPr="00DE58FD">
              <w:rPr>
                <w:rFonts w:eastAsia="Arial"/>
                <w:sz w:val="20"/>
                <w:szCs w:val="20"/>
              </w:rPr>
              <w:t xml:space="preserve">Rispettare le persone, le cose e le abitudini dell’ambiente in cui ci si trova </w:t>
            </w:r>
          </w:p>
          <w:p w:rsidR="00F8579E" w:rsidRPr="00DE58FD" w:rsidRDefault="00F8579E" w:rsidP="00F8579E">
            <w:pPr>
              <w:numPr>
                <w:ilvl w:val="0"/>
                <w:numId w:val="3"/>
              </w:numPr>
              <w:ind w:left="458"/>
              <w:jc w:val="both"/>
              <w:rPr>
                <w:rFonts w:eastAsia="Arial"/>
                <w:sz w:val="20"/>
                <w:szCs w:val="20"/>
              </w:rPr>
            </w:pPr>
            <w:r w:rsidRPr="00DE58FD">
              <w:rPr>
                <w:b/>
                <w:bCs/>
                <w:sz w:val="20"/>
                <w:szCs w:val="20"/>
              </w:rPr>
              <w:t>Mantenere</w:t>
            </w:r>
            <w:r w:rsidRPr="00DE58FD">
              <w:rPr>
                <w:sz w:val="20"/>
                <w:szCs w:val="20"/>
              </w:rPr>
              <w:t xml:space="preserve"> nei confronti dei vari prestatori di servizi (personale degli alberghi, autisti, guide </w:t>
            </w:r>
            <w:proofErr w:type="spellStart"/>
            <w:r w:rsidRPr="00DE58FD">
              <w:rPr>
                <w:sz w:val="20"/>
                <w:szCs w:val="20"/>
              </w:rPr>
              <w:t>ecc</w:t>
            </w:r>
            <w:proofErr w:type="spellEnd"/>
            <w:r w:rsidRPr="00DE58FD">
              <w:rPr>
                <w:sz w:val="20"/>
                <w:szCs w:val="20"/>
              </w:rPr>
              <w:t xml:space="preserve">…) un comportamento corretto e rispettoso dell’altrui lavoro: evitare comportamenti chiassosi od esibizionistici </w:t>
            </w:r>
          </w:p>
          <w:p w:rsidR="00F01CDF" w:rsidRPr="00DE58FD" w:rsidRDefault="00F01CDF" w:rsidP="00F8579E">
            <w:pPr>
              <w:numPr>
                <w:ilvl w:val="0"/>
                <w:numId w:val="3"/>
              </w:numPr>
              <w:ind w:left="458"/>
              <w:rPr>
                <w:rFonts w:eastAsia="Arial"/>
                <w:sz w:val="20"/>
                <w:szCs w:val="20"/>
              </w:rPr>
            </w:pPr>
            <w:r w:rsidRPr="00DE58FD">
              <w:rPr>
                <w:rFonts w:eastAsia="Arial"/>
                <w:sz w:val="20"/>
                <w:szCs w:val="20"/>
              </w:rPr>
              <w:t>L’uso del cellulare è consentito liberamente solo durante le pause pranzo e cena. Alle ore 23 verrà ritirato (spento) dagli insegnanti che provvederanno a restituirlo la mattina successiva</w:t>
            </w:r>
          </w:p>
          <w:p w:rsidR="00F01CDF" w:rsidRPr="00DE58FD" w:rsidRDefault="00F8579E" w:rsidP="00F8579E">
            <w:pPr>
              <w:numPr>
                <w:ilvl w:val="0"/>
                <w:numId w:val="3"/>
              </w:numPr>
              <w:ind w:left="458"/>
              <w:rPr>
                <w:rFonts w:eastAsia="Arial"/>
                <w:sz w:val="20"/>
                <w:szCs w:val="20"/>
              </w:rPr>
            </w:pPr>
            <w:r w:rsidRPr="00DE58FD">
              <w:rPr>
                <w:b/>
                <w:bCs/>
                <w:sz w:val="20"/>
                <w:szCs w:val="20"/>
              </w:rPr>
              <w:t>In</w:t>
            </w:r>
            <w:r w:rsidRPr="00DE58FD">
              <w:rPr>
                <w:sz w:val="20"/>
                <w:szCs w:val="20"/>
              </w:rPr>
              <w:t xml:space="preserve"> albergo, dopo le 23, gli alunni devono evitare di spostarsi dalla camera assegnata o di turbare in qualunque modo il diritto alla quiete degli altri </w:t>
            </w:r>
            <w:proofErr w:type="gramStart"/>
            <w:r w:rsidRPr="00DE58FD">
              <w:rPr>
                <w:sz w:val="20"/>
                <w:szCs w:val="20"/>
              </w:rPr>
              <w:t>ospiti</w:t>
            </w:r>
            <w:r w:rsidRPr="00DE58FD">
              <w:rPr>
                <w:rFonts w:eastAsia="Arial"/>
                <w:sz w:val="20"/>
                <w:szCs w:val="20"/>
              </w:rPr>
              <w:t xml:space="preserve"> .</w:t>
            </w:r>
            <w:proofErr w:type="gramEnd"/>
            <w:r w:rsidRPr="00DE58FD">
              <w:rPr>
                <w:rFonts w:eastAsia="Arial"/>
                <w:sz w:val="20"/>
                <w:szCs w:val="20"/>
              </w:rPr>
              <w:t xml:space="preserve"> </w:t>
            </w:r>
            <w:r w:rsidR="00F01CDF" w:rsidRPr="00DE58FD">
              <w:rPr>
                <w:rFonts w:eastAsia="Arial"/>
                <w:sz w:val="20"/>
                <w:szCs w:val="20"/>
              </w:rPr>
              <w:t>In caso di comportamento scorretto le famiglie verranno contattate tempestivamente (a qualsiasi ora)</w:t>
            </w:r>
          </w:p>
          <w:p w:rsidR="00F01CDF" w:rsidRDefault="00F01CDF" w:rsidP="00F8579E">
            <w:pPr>
              <w:numPr>
                <w:ilvl w:val="0"/>
                <w:numId w:val="3"/>
              </w:numPr>
              <w:ind w:left="458"/>
              <w:rPr>
                <w:rFonts w:ascii="Arial" w:eastAsia="Arial" w:hAnsi="Arial" w:cs="Arial"/>
                <w:sz w:val="20"/>
                <w:szCs w:val="20"/>
              </w:rPr>
            </w:pPr>
            <w:r w:rsidRPr="00DE58FD">
              <w:rPr>
                <w:rFonts w:eastAsia="Arial"/>
                <w:sz w:val="20"/>
                <w:szCs w:val="20"/>
              </w:rPr>
              <w:t>È ASSOLUTAMENTE vietato acquistare e consumare bevande alcoliche</w:t>
            </w:r>
          </w:p>
        </w:tc>
      </w:tr>
    </w:tbl>
    <w:p w:rsidR="00912004" w:rsidRPr="00DE58FD" w:rsidRDefault="00B74E9F" w:rsidP="00912004">
      <w:r>
        <w:t>I sottoscritti dichiarano di</w:t>
      </w:r>
      <w:bookmarkStart w:id="0" w:name="_GoBack"/>
      <w:bookmarkEnd w:id="0"/>
      <w:r w:rsidR="00912004" w:rsidRPr="00DE58FD">
        <w:t>:</w:t>
      </w:r>
    </w:p>
    <w:p w:rsidR="00912004" w:rsidRPr="00DE58FD" w:rsidRDefault="00912004" w:rsidP="00912004"/>
    <w:p w:rsidR="00912004" w:rsidRPr="00DE58FD" w:rsidRDefault="00912004" w:rsidP="00912004">
      <w:pPr>
        <w:numPr>
          <w:ilvl w:val="0"/>
          <w:numId w:val="4"/>
        </w:numPr>
        <w:jc w:val="both"/>
        <w:rPr>
          <w:rFonts w:eastAsia="Arial"/>
          <w:sz w:val="20"/>
          <w:szCs w:val="20"/>
        </w:rPr>
      </w:pPr>
      <w:r w:rsidRPr="00DE58FD">
        <w:rPr>
          <w:rFonts w:eastAsia="Arial"/>
          <w:sz w:val="20"/>
          <w:szCs w:val="20"/>
        </w:rPr>
        <w:t>aver preso visione della meta e del programma particolareggiato definito, dei recapiti in esso indicati, nonché delle norme di comportamento che l’allievo sarà tenuto ad osservare;</w:t>
      </w:r>
    </w:p>
    <w:p w:rsidR="00912004" w:rsidRPr="00DE58FD" w:rsidRDefault="00912004" w:rsidP="007C5DED">
      <w:pPr>
        <w:numPr>
          <w:ilvl w:val="0"/>
          <w:numId w:val="4"/>
        </w:numPr>
        <w:jc w:val="both"/>
        <w:rPr>
          <w:rFonts w:eastAsia="Arial"/>
          <w:sz w:val="20"/>
          <w:szCs w:val="20"/>
        </w:rPr>
      </w:pPr>
      <w:r w:rsidRPr="00DE58FD">
        <w:rPr>
          <w:rFonts w:eastAsia="Arial"/>
          <w:sz w:val="20"/>
          <w:szCs w:val="20"/>
        </w:rPr>
        <w:t xml:space="preserve">esonerare l’Istituto da ogni responsabilità per danni cagionati dall’alunno dovuti a negligenza, imprudenza, inosservanza delle regole di condotta impartite dai docenti accompagnatori </w:t>
      </w:r>
    </w:p>
    <w:p w:rsidR="00912004" w:rsidRPr="00DE58FD" w:rsidRDefault="00912004" w:rsidP="007C5DED">
      <w:pPr>
        <w:numPr>
          <w:ilvl w:val="0"/>
          <w:numId w:val="4"/>
        </w:numPr>
        <w:jc w:val="both"/>
      </w:pPr>
      <w:r w:rsidRPr="00DE58FD">
        <w:rPr>
          <w:rFonts w:eastAsia="Arial"/>
          <w:sz w:val="20"/>
          <w:szCs w:val="20"/>
        </w:rPr>
        <w:t>autorizzare la scuola a far prestare, in caso di necessità e di urgenza, le cure mediche che si dovessero rendere necessarie, impegnandosi fin d’ora a rimborsare le spese sostenute dai docenti su semplice richiesta</w:t>
      </w:r>
      <w:r w:rsidRPr="00DE58FD">
        <w:t>;</w:t>
      </w:r>
    </w:p>
    <w:p w:rsidR="00912004" w:rsidRPr="00DE58FD" w:rsidRDefault="00912004" w:rsidP="00912004">
      <w:pPr>
        <w:pStyle w:val="Paragrafoelenco"/>
        <w:numPr>
          <w:ilvl w:val="0"/>
          <w:numId w:val="4"/>
        </w:numPr>
        <w:tabs>
          <w:tab w:val="clear" w:pos="360"/>
          <w:tab w:val="left" w:pos="284"/>
          <w:tab w:val="num" w:pos="320"/>
        </w:tabs>
        <w:ind w:left="320" w:right="-6"/>
        <w:rPr>
          <w:rFonts w:eastAsia="Arial"/>
          <w:sz w:val="20"/>
          <w:szCs w:val="20"/>
        </w:rPr>
      </w:pPr>
      <w:r w:rsidRPr="00DE58FD">
        <w:rPr>
          <w:rFonts w:eastAsia="Arial"/>
          <w:sz w:val="20"/>
          <w:szCs w:val="20"/>
        </w:rPr>
        <w:t>essere consapevole che In caso di mancata partecipazione dell’alunno all’attività la famiglia dovrà presentare la regolare giustificazione dell’assenza sul diario e non potrà richiedere la restituzione della quota già versata.</w:t>
      </w:r>
    </w:p>
    <w:p w:rsidR="00F8579E" w:rsidRPr="00DE58FD" w:rsidRDefault="00912004" w:rsidP="009D0C57">
      <w:pPr>
        <w:numPr>
          <w:ilvl w:val="0"/>
          <w:numId w:val="4"/>
        </w:numPr>
        <w:jc w:val="both"/>
      </w:pPr>
      <w:r w:rsidRPr="00DE58FD">
        <w:rPr>
          <w:rFonts w:eastAsia="Arial"/>
          <w:sz w:val="20"/>
          <w:szCs w:val="20"/>
        </w:rPr>
        <w:t>Nel caso di gravi comportamenti sanzionati con la sospensione dalle lezioni il Consiglio di classe può sospendere la partecipazione dell’alunno responsabile senza che ciò comporti la restituzione della quota già versata</w:t>
      </w:r>
    </w:p>
    <w:p w:rsidR="00C910B4" w:rsidRDefault="00912004" w:rsidP="009D0C57">
      <w:pPr>
        <w:numPr>
          <w:ilvl w:val="0"/>
          <w:numId w:val="4"/>
        </w:numPr>
        <w:jc w:val="both"/>
      </w:pPr>
      <w:r w:rsidRPr="00DE58FD">
        <w:rPr>
          <w:rFonts w:eastAsia="Arial"/>
          <w:sz w:val="20"/>
          <w:szCs w:val="20"/>
        </w:rPr>
        <w:t xml:space="preserve"> Indicare di seguito eventuali </w:t>
      </w:r>
      <w:r w:rsidR="00C910B4" w:rsidRPr="00DE58FD">
        <w:rPr>
          <w:rFonts w:eastAsia="Arial"/>
          <w:sz w:val="20"/>
          <w:szCs w:val="20"/>
        </w:rPr>
        <w:t xml:space="preserve">allergie e/o </w:t>
      </w:r>
      <w:r w:rsidRPr="00DE58FD">
        <w:rPr>
          <w:rFonts w:eastAsia="Arial"/>
          <w:sz w:val="20"/>
          <w:szCs w:val="20"/>
        </w:rPr>
        <w:t xml:space="preserve">intolleranze dello studente </w:t>
      </w:r>
      <w:r w:rsidR="00C910B4" w:rsidRPr="00DE58FD">
        <w:rPr>
          <w:rFonts w:eastAsia="Arial"/>
          <w:sz w:val="20"/>
          <w:szCs w:val="20"/>
        </w:rPr>
        <w:t xml:space="preserve">da </w:t>
      </w:r>
      <w:r w:rsidRPr="00DE58FD">
        <w:rPr>
          <w:rFonts w:eastAsia="Arial"/>
          <w:sz w:val="20"/>
          <w:szCs w:val="20"/>
        </w:rPr>
        <w:t>alimenti</w:t>
      </w:r>
      <w:r w:rsidRPr="00BB14C9">
        <w:t>:</w:t>
      </w:r>
      <w:r w:rsidR="00C910B4">
        <w:t xml:space="preserve"> ____________________________________________________________________-_</w:t>
      </w:r>
    </w:p>
    <w:p w:rsidR="00912004" w:rsidRPr="00DE58FD" w:rsidRDefault="00C910B4" w:rsidP="009D0C57">
      <w:pPr>
        <w:numPr>
          <w:ilvl w:val="0"/>
          <w:numId w:val="4"/>
        </w:numPr>
        <w:jc w:val="both"/>
        <w:rPr>
          <w:sz w:val="20"/>
        </w:rPr>
      </w:pPr>
      <w:r w:rsidRPr="00DE58FD">
        <w:rPr>
          <w:sz w:val="20"/>
        </w:rPr>
        <w:t xml:space="preserve">Consegnare il modulo di richiesta per l’assunzione di farmaci durante il viaggio, scaricabile dal sito nella sezione </w:t>
      </w:r>
      <w:r w:rsidR="00DE58FD" w:rsidRPr="00DE58FD">
        <w:rPr>
          <w:sz w:val="20"/>
        </w:rPr>
        <w:t>modulistica genitori</w:t>
      </w:r>
      <w:r w:rsidRPr="00DE58FD">
        <w:rPr>
          <w:sz w:val="20"/>
        </w:rPr>
        <w:t>- uscite didattiche</w:t>
      </w:r>
    </w:p>
    <w:p w:rsidR="004E6CA4" w:rsidRDefault="000C5FE2">
      <w:pPr>
        <w:tabs>
          <w:tab w:val="left" w:pos="284"/>
        </w:tabs>
        <w:ind w:left="320" w:right="-6"/>
        <w:rPr>
          <w:rFonts w:ascii="Arial" w:eastAsia="Arial" w:hAnsi="Arial" w:cs="Arial"/>
          <w:sz w:val="20"/>
          <w:szCs w:val="20"/>
        </w:rPr>
      </w:pPr>
      <w:r>
        <w:rPr>
          <w:rFonts w:ascii="Arial" w:eastAsia="Arial" w:hAnsi="Arial" w:cs="Arial"/>
          <w:sz w:val="20"/>
          <w:szCs w:val="20"/>
        </w:rPr>
        <w:t xml:space="preserve">              </w:t>
      </w:r>
      <w:r w:rsidR="00C910B4">
        <w:rPr>
          <w:rFonts w:ascii="Arial" w:eastAsia="Arial" w:hAnsi="Arial" w:cs="Arial"/>
          <w:sz w:val="20"/>
          <w:szCs w:val="20"/>
        </w:rPr>
        <w:t xml:space="preserve">                               </w:t>
      </w:r>
      <w:r>
        <w:rPr>
          <w:rFonts w:ascii="Arial" w:eastAsia="Arial" w:hAnsi="Arial" w:cs="Arial"/>
          <w:sz w:val="20"/>
          <w:szCs w:val="20"/>
        </w:rPr>
        <w:t xml:space="preserve">                   </w:t>
      </w:r>
    </w:p>
    <w:p w:rsidR="00C910B4" w:rsidRDefault="000C5FE2">
      <w:pPr>
        <w:tabs>
          <w:tab w:val="left" w:pos="284"/>
        </w:tabs>
        <w:ind w:left="320" w:right="-6"/>
        <w:rPr>
          <w:rFonts w:ascii="Arial" w:eastAsia="Arial" w:hAnsi="Arial" w:cs="Arial"/>
          <w:sz w:val="20"/>
          <w:szCs w:val="20"/>
        </w:rPr>
      </w:pPr>
      <w:r>
        <w:rPr>
          <w:rFonts w:ascii="Arial" w:eastAsia="Arial" w:hAnsi="Arial" w:cs="Arial"/>
          <w:sz w:val="20"/>
          <w:szCs w:val="20"/>
        </w:rPr>
        <w:t xml:space="preserve">data ____________________       </w:t>
      </w:r>
    </w:p>
    <w:p w:rsidR="00C910B4" w:rsidRDefault="000C5FE2">
      <w:pPr>
        <w:tabs>
          <w:tab w:val="left" w:pos="284"/>
        </w:tabs>
        <w:ind w:left="320" w:right="-6"/>
        <w:rPr>
          <w:rFonts w:ascii="Arial" w:eastAsia="Arial" w:hAnsi="Arial" w:cs="Arial"/>
          <w:sz w:val="20"/>
          <w:szCs w:val="20"/>
        </w:rPr>
      </w:pPr>
      <w:r>
        <w:rPr>
          <w:rFonts w:ascii="Arial" w:eastAsia="Arial" w:hAnsi="Arial" w:cs="Arial"/>
          <w:sz w:val="20"/>
          <w:szCs w:val="20"/>
        </w:rPr>
        <w:lastRenderedPageBreak/>
        <w:t xml:space="preserve">            </w:t>
      </w:r>
    </w:p>
    <w:p w:rsidR="00C910B4" w:rsidRDefault="00C910B4" w:rsidP="00C910B4">
      <w:pPr>
        <w:spacing w:line="480" w:lineRule="auto"/>
        <w:ind w:left="142" w:right="284"/>
        <w:jc w:val="both"/>
        <w:rPr>
          <w:rFonts w:ascii="Century Gothic" w:hAnsi="Century Gothic"/>
          <w:sz w:val="18"/>
          <w:szCs w:val="18"/>
        </w:rPr>
      </w:pPr>
      <w:r w:rsidRPr="00DE58FD">
        <w:rPr>
          <w:sz w:val="18"/>
          <w:szCs w:val="18"/>
        </w:rPr>
        <w:t>Firma della madre</w:t>
      </w:r>
      <w:r>
        <w:rPr>
          <w:rFonts w:ascii="Century Gothic" w:hAnsi="Century Gothic"/>
          <w:sz w:val="18"/>
          <w:szCs w:val="18"/>
        </w:rPr>
        <w:t xml:space="preserve"> * ________________________________________________________________________</w:t>
      </w:r>
    </w:p>
    <w:p w:rsidR="00C910B4" w:rsidRDefault="00C910B4" w:rsidP="00C910B4">
      <w:pPr>
        <w:spacing w:line="480" w:lineRule="auto"/>
        <w:ind w:left="142" w:right="284"/>
        <w:jc w:val="both"/>
        <w:rPr>
          <w:rFonts w:ascii="Century Gothic" w:hAnsi="Century Gothic"/>
          <w:sz w:val="18"/>
          <w:szCs w:val="18"/>
        </w:rPr>
      </w:pPr>
      <w:r w:rsidRPr="00DE58FD">
        <w:rPr>
          <w:sz w:val="18"/>
          <w:szCs w:val="18"/>
        </w:rPr>
        <w:t>Firma del padre</w:t>
      </w:r>
      <w:r>
        <w:rPr>
          <w:rFonts w:ascii="Century Gothic" w:hAnsi="Century Gothic"/>
          <w:sz w:val="18"/>
          <w:szCs w:val="18"/>
        </w:rPr>
        <w:t xml:space="preserve"> *   ________________________________________________________________________</w:t>
      </w:r>
    </w:p>
    <w:p w:rsidR="00F8579E" w:rsidRDefault="00F8579E" w:rsidP="00F8579E">
      <w:pPr>
        <w:jc w:val="both"/>
      </w:pPr>
      <w:r>
        <w:t xml:space="preserve">  *Nel caso di firma di un solo genitore compilare sotto</w:t>
      </w:r>
    </w:p>
    <w:p w:rsidR="00C910B4" w:rsidRDefault="00C910B4" w:rsidP="00F8579E">
      <w:pPr>
        <w:jc w:val="both"/>
      </w:pPr>
    </w:p>
    <w:p w:rsidR="00F8579E" w:rsidRPr="00DE58FD" w:rsidRDefault="00F8579E" w:rsidP="00F8579E">
      <w:pPr>
        <w:jc w:val="both"/>
        <w:rPr>
          <w:sz w:val="20"/>
        </w:rPr>
      </w:pPr>
      <w:r w:rsidRPr="00DE58FD">
        <w:rPr>
          <w:sz w:val="20"/>
        </w:rPr>
        <w:t>Il sottoscritto _______________________________consapevole delle conseguenze amministrative e penali per chi rilasci dichiarazioni non corrispondenti a verità, ai sensi del DPR 245/2000, dichiara di aver effettuato la scelta/richiesta in osservanza delle disposizioni sulla responsabilità genitoriale di cui agli art. 316,337 ter e 337 quater del codice civile, che richiedono il consenso di entrambi i genitori</w:t>
      </w:r>
    </w:p>
    <w:p w:rsidR="00F8579E" w:rsidRDefault="00F8579E" w:rsidP="00F8579E">
      <w:pPr>
        <w:jc w:val="both"/>
      </w:pPr>
    </w:p>
    <w:p w:rsidR="00915869" w:rsidRPr="00DE58FD" w:rsidRDefault="00F8579E" w:rsidP="00F8579E">
      <w:pPr>
        <w:jc w:val="both"/>
        <w:rPr>
          <w:sz w:val="22"/>
        </w:rPr>
      </w:pPr>
      <w:r w:rsidRPr="00DE58FD">
        <w:rPr>
          <w:sz w:val="22"/>
        </w:rPr>
        <w:t xml:space="preserve">data _______________                       firma ______________________________________ </w:t>
      </w:r>
    </w:p>
    <w:p w:rsidR="00915869" w:rsidRDefault="00915869">
      <w:pPr>
        <w:tabs>
          <w:tab w:val="left" w:pos="284"/>
        </w:tabs>
        <w:ind w:left="320" w:right="-6"/>
        <w:rPr>
          <w:rFonts w:ascii="Arial" w:eastAsia="Arial" w:hAnsi="Arial" w:cs="Arial"/>
          <w:sz w:val="20"/>
          <w:szCs w:val="20"/>
        </w:rPr>
      </w:pPr>
    </w:p>
    <w:p w:rsidR="004E6CA4" w:rsidRDefault="004E6CA4">
      <w:pPr>
        <w:tabs>
          <w:tab w:val="left" w:pos="284"/>
        </w:tabs>
        <w:ind w:left="320" w:right="-6"/>
        <w:rPr>
          <w:rFonts w:ascii="Arial" w:eastAsia="Arial" w:hAnsi="Arial" w:cs="Arial"/>
          <w:sz w:val="20"/>
          <w:szCs w:val="20"/>
        </w:rPr>
      </w:pPr>
    </w:p>
    <w:p w:rsidR="004E6CA4" w:rsidRDefault="004E6CA4">
      <w:pPr>
        <w:tabs>
          <w:tab w:val="left" w:pos="284"/>
        </w:tabs>
        <w:ind w:left="320" w:right="-6"/>
        <w:rPr>
          <w:rFonts w:ascii="Arial" w:eastAsia="Arial" w:hAnsi="Arial" w:cs="Arial"/>
          <w:sz w:val="20"/>
          <w:szCs w:val="20"/>
        </w:rPr>
      </w:pPr>
    </w:p>
    <w:p w:rsidR="004E6CA4" w:rsidRDefault="004E6CA4">
      <w:pPr>
        <w:rPr>
          <w:rFonts w:ascii="Arial" w:eastAsia="Arial" w:hAnsi="Arial" w:cs="Arial"/>
          <w:sz w:val="20"/>
          <w:szCs w:val="20"/>
        </w:rPr>
      </w:pPr>
    </w:p>
    <w:p w:rsidR="00912004" w:rsidRPr="00BB14C9" w:rsidRDefault="00912004" w:rsidP="00912004"/>
    <w:p w:rsidR="004E6CA4" w:rsidRDefault="004E6CA4">
      <w:pPr>
        <w:jc w:val="both"/>
      </w:pPr>
    </w:p>
    <w:sectPr w:rsidR="004E6CA4" w:rsidSect="000C5FE2">
      <w:headerReference w:type="default" r:id="rId7"/>
      <w:footerReference w:type="default" r:id="rId8"/>
      <w:pgSz w:w="11906" w:h="16838"/>
      <w:pgMar w:top="1418" w:right="1106"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385" w:rsidRDefault="006C6385">
      <w:r>
        <w:separator/>
      </w:r>
    </w:p>
  </w:endnote>
  <w:endnote w:type="continuationSeparator" w:id="0">
    <w:p w:rsidR="006C6385" w:rsidRDefault="006C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CA4" w:rsidRDefault="004E6CA4">
    <w:pPr>
      <w:pBdr>
        <w:top w:val="nil"/>
        <w:left w:val="nil"/>
        <w:bottom w:val="nil"/>
        <w:right w:val="nil"/>
        <w:between w:val="nil"/>
      </w:pBdr>
      <w:tabs>
        <w:tab w:val="center" w:pos="4819"/>
        <w:tab w:val="right" w:pos="9638"/>
      </w:tabs>
      <w:rPr>
        <w:i/>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385" w:rsidRDefault="006C6385">
      <w:r>
        <w:separator/>
      </w:r>
    </w:p>
  </w:footnote>
  <w:footnote w:type="continuationSeparator" w:id="0">
    <w:p w:rsidR="006C6385" w:rsidRDefault="006C63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CA4" w:rsidRDefault="00F06666">
    <w:pPr>
      <w:jc w:val="center"/>
      <w:rPr>
        <w:rFonts w:ascii="Verdana" w:eastAsia="Verdana" w:hAnsi="Verdana" w:cs="Verdana"/>
        <w:b/>
      </w:rPr>
    </w:pPr>
    <w:r>
      <w:rPr>
        <w:rFonts w:ascii="Verdana" w:eastAsia="Verdana" w:hAnsi="Verdana" w:cs="Verdana"/>
        <w:b/>
      </w:rPr>
      <w:t xml:space="preserve">Ministero </w:t>
    </w:r>
    <w:r w:rsidR="00671AF0">
      <w:rPr>
        <w:rFonts w:ascii="Verdana" w:eastAsia="Verdana" w:hAnsi="Verdana" w:cs="Verdana"/>
        <w:b/>
      </w:rPr>
      <w:t>dell’</w:t>
    </w:r>
    <w:r>
      <w:rPr>
        <w:rFonts w:ascii="Verdana" w:eastAsia="Verdana" w:hAnsi="Verdana" w:cs="Verdana"/>
        <w:b/>
      </w:rPr>
      <w:t xml:space="preserve"> Istruzione</w:t>
    </w:r>
    <w:r>
      <w:rPr>
        <w:noProof/>
      </w:rPr>
      <w:drawing>
        <wp:anchor distT="0" distB="0" distL="114300" distR="114300" simplePos="0" relativeHeight="251658240" behindDoc="0" locked="0" layoutInCell="1" hidden="0" allowOverlap="1">
          <wp:simplePos x="0" y="0"/>
          <wp:positionH relativeFrom="column">
            <wp:posOffset>413385</wp:posOffset>
          </wp:positionH>
          <wp:positionV relativeFrom="paragraph">
            <wp:posOffset>26035</wp:posOffset>
          </wp:positionV>
          <wp:extent cx="638175" cy="62865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8175" cy="628650"/>
                  </a:xfrm>
                  <a:prstGeom prst="rect">
                    <a:avLst/>
                  </a:prstGeom>
                  <a:ln/>
                </pic:spPr>
              </pic:pic>
            </a:graphicData>
          </a:graphic>
        </wp:anchor>
      </w:drawing>
    </w:r>
    <w:r w:rsidR="00671AF0">
      <w:rPr>
        <w:rFonts w:ascii="Verdana" w:eastAsia="Verdana" w:hAnsi="Verdana" w:cs="Verdana"/>
        <w:b/>
      </w:rPr>
      <w:t xml:space="preserve"> e del Merito</w:t>
    </w:r>
  </w:p>
  <w:p w:rsidR="004E6CA4" w:rsidRDefault="00F06666">
    <w:pPr>
      <w:jc w:val="center"/>
      <w:rPr>
        <w:rFonts w:ascii="Verdana" w:eastAsia="Verdana" w:hAnsi="Verdana" w:cs="Verdana"/>
        <w:b/>
        <w:sz w:val="28"/>
        <w:szCs w:val="28"/>
      </w:rPr>
    </w:pPr>
    <w:r>
      <w:rPr>
        <w:rFonts w:ascii="Verdana" w:eastAsia="Verdana" w:hAnsi="Verdana" w:cs="Verdana"/>
        <w:b/>
        <w:sz w:val="28"/>
        <w:szCs w:val="28"/>
      </w:rPr>
      <w:t>Istituto Comprensivo Villa Cortese</w:t>
    </w:r>
  </w:p>
  <w:p w:rsidR="004E6CA4" w:rsidRDefault="00F06666">
    <w:pPr>
      <w:ind w:firstLine="720"/>
      <w:jc w:val="center"/>
      <w:rPr>
        <w:rFonts w:ascii="Verdana" w:eastAsia="Verdana" w:hAnsi="Verdana" w:cs="Verdana"/>
        <w:sz w:val="20"/>
        <w:szCs w:val="20"/>
      </w:rPr>
    </w:pPr>
    <w:r>
      <w:rPr>
        <w:rFonts w:ascii="Verdana" w:eastAsia="Verdana" w:hAnsi="Verdana" w:cs="Verdana"/>
        <w:sz w:val="20"/>
        <w:szCs w:val="20"/>
      </w:rPr>
      <w:t xml:space="preserve"> Via Olcella 24 – 20020 Villa Cortese (MI)</w:t>
    </w:r>
    <w:r w:rsidR="00671AF0">
      <w:rPr>
        <w:rFonts w:ascii="Verdana" w:eastAsia="Verdana" w:hAnsi="Verdana" w:cs="Verdana"/>
        <w:sz w:val="20"/>
        <w:szCs w:val="20"/>
      </w:rPr>
      <w:t xml:space="preserve"> </w:t>
    </w:r>
  </w:p>
  <w:p w:rsidR="004E6CA4" w:rsidRDefault="00F06666">
    <w:pPr>
      <w:ind w:left="720" w:firstLine="720"/>
      <w:jc w:val="center"/>
      <w:rPr>
        <w:rFonts w:ascii="Verdana" w:eastAsia="Verdana" w:hAnsi="Verdana" w:cs="Verdana"/>
        <w:sz w:val="20"/>
        <w:szCs w:val="20"/>
      </w:rPr>
    </w:pPr>
    <w:r>
      <w:rPr>
        <w:rFonts w:ascii="Verdana" w:eastAsia="Verdana" w:hAnsi="Verdana" w:cs="Verdana"/>
        <w:sz w:val="20"/>
        <w:szCs w:val="20"/>
      </w:rPr>
      <w:t>Te</w:t>
    </w:r>
    <w:r w:rsidR="00671AF0">
      <w:rPr>
        <w:rFonts w:ascii="Verdana" w:eastAsia="Verdana" w:hAnsi="Verdana" w:cs="Verdana"/>
        <w:sz w:val="20"/>
        <w:szCs w:val="20"/>
      </w:rPr>
      <w:t>l</w:t>
    </w:r>
    <w:r>
      <w:rPr>
        <w:rFonts w:ascii="Verdana" w:eastAsia="Verdana" w:hAnsi="Verdana" w:cs="Verdana"/>
        <w:sz w:val="20"/>
        <w:szCs w:val="20"/>
      </w:rPr>
      <w:t>:0331/431069 - miic8dk00t@istruzione.it</w:t>
    </w:r>
  </w:p>
  <w:p w:rsidR="004E6CA4" w:rsidRDefault="004E6CA4">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3D0"/>
    <w:multiLevelType w:val="multilevel"/>
    <w:tmpl w:val="680AB37E"/>
    <w:lvl w:ilvl="0">
      <w:start w:val="16"/>
      <w:numFmt w:val="bullet"/>
      <w:lvlText w:val="-"/>
      <w:lvlJc w:val="left"/>
      <w:pPr>
        <w:ind w:left="1005" w:hanging="360"/>
      </w:pPr>
      <w:rPr>
        <w:rFonts w:ascii="Times New Roman" w:eastAsia="Times New Roman" w:hAnsi="Times New Roman"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41B2B8A"/>
    <w:multiLevelType w:val="singleLevel"/>
    <w:tmpl w:val="1FEE5EBA"/>
    <w:lvl w:ilvl="0">
      <w:numFmt w:val="bullet"/>
      <w:lvlText w:val="-"/>
      <w:lvlJc w:val="left"/>
      <w:pPr>
        <w:tabs>
          <w:tab w:val="num" w:pos="360"/>
        </w:tabs>
        <w:ind w:left="360" w:hanging="360"/>
      </w:pPr>
      <w:rPr>
        <w:rFonts w:hint="default"/>
      </w:rPr>
    </w:lvl>
  </w:abstractNum>
  <w:abstractNum w:abstractNumId="2" w15:restartNumberingAfterBreak="0">
    <w:nsid w:val="3779657E"/>
    <w:multiLevelType w:val="multilevel"/>
    <w:tmpl w:val="A6F8E248"/>
    <w:lvl w:ilvl="0">
      <w:start w:val="1"/>
      <w:numFmt w:val="decimal"/>
      <w:lvlText w:val="%1)"/>
      <w:lvlJc w:val="left"/>
      <w:pPr>
        <w:ind w:left="320" w:hanging="360"/>
      </w:pPr>
    </w:lvl>
    <w:lvl w:ilvl="1">
      <w:start w:val="1"/>
      <w:numFmt w:val="lowerLetter"/>
      <w:lvlText w:val="%2."/>
      <w:lvlJc w:val="left"/>
      <w:pPr>
        <w:ind w:left="1040" w:hanging="360"/>
      </w:pPr>
    </w:lvl>
    <w:lvl w:ilvl="2">
      <w:start w:val="1"/>
      <w:numFmt w:val="lowerRoman"/>
      <w:lvlText w:val="%3."/>
      <w:lvlJc w:val="right"/>
      <w:pPr>
        <w:ind w:left="1760" w:hanging="180"/>
      </w:pPr>
    </w:lvl>
    <w:lvl w:ilvl="3">
      <w:start w:val="1"/>
      <w:numFmt w:val="decimal"/>
      <w:lvlText w:val="%4."/>
      <w:lvlJc w:val="left"/>
      <w:pPr>
        <w:ind w:left="2480" w:hanging="360"/>
      </w:pPr>
    </w:lvl>
    <w:lvl w:ilvl="4">
      <w:start w:val="1"/>
      <w:numFmt w:val="lowerLetter"/>
      <w:lvlText w:val="%5."/>
      <w:lvlJc w:val="left"/>
      <w:pPr>
        <w:ind w:left="3200" w:hanging="360"/>
      </w:pPr>
    </w:lvl>
    <w:lvl w:ilvl="5">
      <w:start w:val="1"/>
      <w:numFmt w:val="lowerRoman"/>
      <w:lvlText w:val="%6."/>
      <w:lvlJc w:val="right"/>
      <w:pPr>
        <w:ind w:left="3920" w:hanging="180"/>
      </w:pPr>
    </w:lvl>
    <w:lvl w:ilvl="6">
      <w:start w:val="1"/>
      <w:numFmt w:val="decimal"/>
      <w:lvlText w:val="%7."/>
      <w:lvlJc w:val="left"/>
      <w:pPr>
        <w:ind w:left="4640" w:hanging="360"/>
      </w:pPr>
    </w:lvl>
    <w:lvl w:ilvl="7">
      <w:start w:val="1"/>
      <w:numFmt w:val="lowerLetter"/>
      <w:lvlText w:val="%8."/>
      <w:lvlJc w:val="left"/>
      <w:pPr>
        <w:ind w:left="5360" w:hanging="360"/>
      </w:pPr>
    </w:lvl>
    <w:lvl w:ilvl="8">
      <w:start w:val="1"/>
      <w:numFmt w:val="lowerRoman"/>
      <w:lvlText w:val="%9."/>
      <w:lvlJc w:val="right"/>
      <w:pPr>
        <w:ind w:left="6080" w:hanging="180"/>
      </w:pPr>
    </w:lvl>
  </w:abstractNum>
  <w:abstractNum w:abstractNumId="3" w15:restartNumberingAfterBreak="0">
    <w:nsid w:val="40C62322"/>
    <w:multiLevelType w:val="singleLevel"/>
    <w:tmpl w:val="F1560DBC"/>
    <w:lvl w:ilvl="0">
      <w:start w:val="1"/>
      <w:numFmt w:val="lowerLetter"/>
      <w:lvlText w:val="%1."/>
      <w:lvlJc w:val="left"/>
      <w:pPr>
        <w:tabs>
          <w:tab w:val="num" w:pos="360"/>
        </w:tabs>
        <w:ind w:left="360" w:hanging="360"/>
      </w:pPr>
      <w:rPr>
        <w:rFonts w:cs="Times New Roman" w:hint="default"/>
      </w:rPr>
    </w:lvl>
  </w:abstractNum>
  <w:abstractNum w:abstractNumId="4" w15:restartNumberingAfterBreak="0">
    <w:nsid w:val="5A511A6C"/>
    <w:multiLevelType w:val="multilevel"/>
    <w:tmpl w:val="99C220FA"/>
    <w:lvl w:ilvl="0">
      <w:start w:val="1"/>
      <w:numFmt w:val="bullet"/>
      <w:lvlText w:val="⮚"/>
      <w:lvlJc w:val="left"/>
      <w:pPr>
        <w:ind w:left="1005"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A4"/>
    <w:rsid w:val="000C5FE2"/>
    <w:rsid w:val="004E6CA4"/>
    <w:rsid w:val="00671AF0"/>
    <w:rsid w:val="006C6385"/>
    <w:rsid w:val="00912004"/>
    <w:rsid w:val="00915869"/>
    <w:rsid w:val="00945B71"/>
    <w:rsid w:val="00B74E9F"/>
    <w:rsid w:val="00C910B4"/>
    <w:rsid w:val="00DE58FD"/>
    <w:rsid w:val="00F01CDF"/>
    <w:rsid w:val="00F06666"/>
    <w:rsid w:val="00F857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FFDE"/>
  <w15:docId w15:val="{0587DEBC-6150-4707-9EA6-E7AD3EDA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outlineLvl w:val="0"/>
    </w:pPr>
    <w:rPr>
      <w:b/>
      <w:i/>
    </w:rPr>
  </w:style>
  <w:style w:type="paragraph" w:styleId="Titolo2">
    <w:name w:val="heading 2"/>
    <w:basedOn w:val="Normale"/>
    <w:next w:val="Normale"/>
    <w:pPr>
      <w:keepNext/>
      <w:jc w:val="both"/>
      <w:outlineLvl w:val="1"/>
    </w:pPr>
    <w:rPr>
      <w:b/>
      <w:i/>
    </w:rPr>
  </w:style>
  <w:style w:type="paragraph" w:styleId="Titolo3">
    <w:name w:val="heading 3"/>
    <w:basedOn w:val="Normale"/>
    <w:next w:val="Normale"/>
    <w:pPr>
      <w:keepNext/>
      <w:jc w:val="center"/>
      <w:outlineLvl w:val="2"/>
    </w:pPr>
    <w:rPr>
      <w:b/>
      <w:i/>
    </w:rPr>
  </w:style>
  <w:style w:type="paragraph" w:styleId="Titolo4">
    <w:name w:val="heading 4"/>
    <w:basedOn w:val="Normale"/>
    <w:next w:val="Normale"/>
    <w:pPr>
      <w:keepNext/>
      <w:jc w:val="both"/>
      <w:outlineLvl w:val="3"/>
    </w:pPr>
    <w:rPr>
      <w:i/>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jc w:val="center"/>
    </w:pPr>
    <w:rPr>
      <w:b/>
      <w:i/>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671AF0"/>
    <w:pPr>
      <w:tabs>
        <w:tab w:val="center" w:pos="4819"/>
        <w:tab w:val="right" w:pos="9638"/>
      </w:tabs>
    </w:pPr>
  </w:style>
  <w:style w:type="character" w:customStyle="1" w:styleId="IntestazioneCarattere">
    <w:name w:val="Intestazione Carattere"/>
    <w:basedOn w:val="Carpredefinitoparagrafo"/>
    <w:link w:val="Intestazione"/>
    <w:uiPriority w:val="99"/>
    <w:rsid w:val="00671AF0"/>
  </w:style>
  <w:style w:type="paragraph" w:styleId="Pidipagina">
    <w:name w:val="footer"/>
    <w:basedOn w:val="Normale"/>
    <w:link w:val="PidipaginaCarattere"/>
    <w:uiPriority w:val="99"/>
    <w:unhideWhenUsed/>
    <w:rsid w:val="00671AF0"/>
    <w:pPr>
      <w:tabs>
        <w:tab w:val="center" w:pos="4819"/>
        <w:tab w:val="right" w:pos="9638"/>
      </w:tabs>
    </w:pPr>
  </w:style>
  <w:style w:type="character" w:customStyle="1" w:styleId="PidipaginaCarattere">
    <w:name w:val="Piè di pagina Carattere"/>
    <w:basedOn w:val="Carpredefinitoparagrafo"/>
    <w:link w:val="Pidipagina"/>
    <w:uiPriority w:val="99"/>
    <w:rsid w:val="00671AF0"/>
  </w:style>
  <w:style w:type="paragraph" w:styleId="Testofumetto">
    <w:name w:val="Balloon Text"/>
    <w:basedOn w:val="Normale"/>
    <w:link w:val="TestofumettoCarattere"/>
    <w:uiPriority w:val="99"/>
    <w:semiHidden/>
    <w:unhideWhenUsed/>
    <w:rsid w:val="000C5FE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5FE2"/>
    <w:rPr>
      <w:rFonts w:ascii="Segoe UI" w:hAnsi="Segoe UI" w:cs="Segoe UI"/>
      <w:sz w:val="18"/>
      <w:szCs w:val="18"/>
    </w:rPr>
  </w:style>
  <w:style w:type="paragraph" w:styleId="Paragrafoelenco">
    <w:name w:val="List Paragraph"/>
    <w:basedOn w:val="Normale"/>
    <w:uiPriority w:val="34"/>
    <w:qFormat/>
    <w:rsid w:val="00912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dc:creator>
  <cp:lastModifiedBy>Vice</cp:lastModifiedBy>
  <cp:revision>2</cp:revision>
  <cp:lastPrinted>2023-10-12T09:11:00Z</cp:lastPrinted>
  <dcterms:created xsi:type="dcterms:W3CDTF">2023-11-17T11:55:00Z</dcterms:created>
  <dcterms:modified xsi:type="dcterms:W3CDTF">2023-11-17T11:55:00Z</dcterms:modified>
</cp:coreProperties>
</file>